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0041" w14:textId="04AB1C8C" w:rsidR="008B4FBC" w:rsidRPr="0011095D" w:rsidRDefault="008B4FBC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62546162"/>
      <w:bookmarkStart w:id="1" w:name="_Hlk158025593"/>
    </w:p>
    <w:p w14:paraId="3372D7F0" w14:textId="77777777" w:rsidR="00AC414C" w:rsidRPr="0011095D" w:rsidRDefault="00AC414C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2D40D64A" w14:textId="2116257D" w:rsidR="002A6CC0" w:rsidRPr="0011095D" w:rsidRDefault="002A6CC0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REGULAMIN</w:t>
      </w:r>
    </w:p>
    <w:p w14:paraId="36756F68" w14:textId="66078B3C" w:rsidR="00AC414C" w:rsidRPr="000960B6" w:rsidRDefault="002E6266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PRZESŁUCHAŃ</w:t>
      </w:r>
      <w:r w:rsidR="006C6E4B" w:rsidRPr="0011095D">
        <w:rPr>
          <w:rFonts w:asciiTheme="minorHAnsi" w:hAnsiTheme="minorHAnsi" w:cstheme="minorHAnsi"/>
          <w:b/>
          <w:bCs/>
        </w:rPr>
        <w:t xml:space="preserve"> </w:t>
      </w:r>
      <w:r w:rsidR="0011095D" w:rsidRPr="0011095D">
        <w:rPr>
          <w:rFonts w:asciiTheme="minorHAnsi" w:hAnsiTheme="minorHAnsi" w:cstheme="minorHAnsi"/>
          <w:b/>
          <w:bCs/>
        </w:rPr>
        <w:t xml:space="preserve">GMINNYCH </w:t>
      </w:r>
      <w:r w:rsidR="0011095D" w:rsidRPr="000960B6">
        <w:rPr>
          <w:rFonts w:asciiTheme="minorHAnsi" w:hAnsiTheme="minorHAnsi" w:cstheme="minorHAnsi"/>
          <w:b/>
          <w:bCs/>
        </w:rPr>
        <w:t>GMINY</w:t>
      </w:r>
      <w:r w:rsidR="002E384C" w:rsidRPr="000960B6">
        <w:rPr>
          <w:rFonts w:asciiTheme="minorHAnsi" w:hAnsiTheme="minorHAnsi" w:cstheme="minorHAnsi"/>
          <w:b/>
          <w:bCs/>
        </w:rPr>
        <w:t xml:space="preserve"> </w:t>
      </w:r>
      <w:r w:rsidR="000960B6" w:rsidRPr="000960B6">
        <w:rPr>
          <w:rFonts w:asciiTheme="minorHAnsi" w:hAnsiTheme="minorHAnsi" w:cstheme="minorHAnsi"/>
          <w:b/>
          <w:bCs/>
        </w:rPr>
        <w:t>LIPSK</w:t>
      </w:r>
    </w:p>
    <w:p w14:paraId="23421496" w14:textId="77777777" w:rsidR="00257661" w:rsidRPr="0011095D" w:rsidRDefault="00257661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21FAFCB7" w14:textId="5419FDD5" w:rsidR="00257661" w:rsidRPr="0011095D" w:rsidRDefault="002D4F99" w:rsidP="002E384C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124274760"/>
      <w:bookmarkEnd w:id="0"/>
      <w:r w:rsidRPr="0011095D">
        <w:rPr>
          <w:rFonts w:asciiTheme="minorHAnsi" w:hAnsiTheme="minorHAnsi" w:cstheme="minorHAnsi"/>
          <w:b/>
          <w:sz w:val="22"/>
          <w:szCs w:val="22"/>
        </w:rPr>
        <w:t>VI WOJEWÓDZKIEGO PRZEGLĄDU AMATORSKIEJ TWÓRCZOŚCI TEATRALNEJ</w:t>
      </w:r>
      <w:r w:rsidR="00257661" w:rsidRPr="0011095D">
        <w:rPr>
          <w:rFonts w:asciiTheme="minorHAnsi" w:hAnsiTheme="minorHAnsi" w:cstheme="minorHAnsi"/>
          <w:b/>
          <w:sz w:val="22"/>
          <w:szCs w:val="22"/>
        </w:rPr>
        <w:t xml:space="preserve"> I SZTUK WIZUALNYCH  „</w:t>
      </w:r>
      <w:proofErr w:type="spellStart"/>
      <w:r w:rsidR="00257661" w:rsidRPr="0011095D">
        <w:rPr>
          <w:rFonts w:asciiTheme="minorHAnsi" w:hAnsiTheme="minorHAnsi" w:cstheme="minorHAnsi"/>
          <w:b/>
          <w:sz w:val="22"/>
          <w:szCs w:val="22"/>
        </w:rPr>
        <w:t>PIK</w:t>
      </w:r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to</w:t>
      </w:r>
      <w:r w:rsidR="00257661" w:rsidRPr="0011095D">
        <w:rPr>
          <w:rFonts w:asciiTheme="minorHAnsi" w:hAnsiTheme="minorHAnsi" w:cstheme="minorHAnsi"/>
          <w:b/>
          <w:sz w:val="22"/>
          <w:szCs w:val="22"/>
        </w:rPr>
        <w:t>GRA</w:t>
      </w:r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my</w:t>
      </w:r>
      <w:proofErr w:type="spellEnd"/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”</w:t>
      </w:r>
    </w:p>
    <w:bookmarkEnd w:id="2"/>
    <w:p w14:paraId="7E80F334" w14:textId="77777777" w:rsidR="00DC738D" w:rsidRPr="0011095D" w:rsidRDefault="00DC738D" w:rsidP="002E384C">
      <w:p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7FD72F7" w14:textId="77777777" w:rsidR="0048073A" w:rsidRPr="0011095D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1 </w:t>
      </w:r>
    </w:p>
    <w:p w14:paraId="09FDDBE8" w14:textId="4C127BFA" w:rsidR="009677F0" w:rsidRPr="0011095D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ORGANIZATOR PRZEGLĄDU</w:t>
      </w:r>
    </w:p>
    <w:p w14:paraId="56686C98" w14:textId="71109B51" w:rsidR="002E384C" w:rsidRPr="0011095D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</w:rPr>
        <w:t xml:space="preserve">Organizatorem </w:t>
      </w:r>
      <w:r w:rsidRPr="0011095D">
        <w:rPr>
          <w:rFonts w:asciiTheme="minorHAnsi" w:hAnsiTheme="minorHAnsi" w:cstheme="minorHAnsi"/>
          <w:b/>
          <w:bCs/>
        </w:rPr>
        <w:t>Przesłuchań Gminnych</w:t>
      </w:r>
      <w:r w:rsidRPr="0011095D">
        <w:rPr>
          <w:rFonts w:asciiTheme="minorHAnsi" w:hAnsiTheme="minorHAnsi" w:cstheme="minorHAnsi"/>
        </w:rPr>
        <w:t xml:space="preserve"> VI </w:t>
      </w:r>
      <w:r w:rsidR="002D4F99" w:rsidRPr="0011095D">
        <w:rPr>
          <w:rFonts w:asciiTheme="minorHAnsi" w:hAnsiTheme="minorHAnsi" w:cstheme="minorHAnsi"/>
        </w:rPr>
        <w:t>Wojewódzkiego Przeglądu Amatorskiej Twórczości Teatralnej</w:t>
      </w:r>
      <w:r w:rsidRPr="0011095D">
        <w:rPr>
          <w:rFonts w:asciiTheme="minorHAnsi" w:hAnsiTheme="minorHAnsi" w:cstheme="minorHAnsi"/>
        </w:rPr>
        <w:t xml:space="preserve"> i Sztuk Wizualnych  „Piktogramy”, dla </w:t>
      </w:r>
      <w:r w:rsidR="002D4F99" w:rsidRPr="0011095D">
        <w:rPr>
          <w:rFonts w:asciiTheme="minorHAnsi" w:hAnsiTheme="minorHAnsi" w:cstheme="minorHAnsi"/>
        </w:rPr>
        <w:t xml:space="preserve">Gminy </w:t>
      </w:r>
      <w:r w:rsidR="000960B6">
        <w:rPr>
          <w:rFonts w:asciiTheme="minorHAnsi" w:hAnsiTheme="minorHAnsi" w:cstheme="minorHAnsi"/>
        </w:rPr>
        <w:t xml:space="preserve">Lipsk </w:t>
      </w:r>
      <w:r w:rsidRPr="000960B6">
        <w:rPr>
          <w:rFonts w:asciiTheme="minorHAnsi" w:hAnsiTheme="minorHAnsi" w:cstheme="minorHAnsi"/>
        </w:rPr>
        <w:t xml:space="preserve">jest </w:t>
      </w:r>
      <w:r w:rsidR="000960B6" w:rsidRPr="000960B6">
        <w:rPr>
          <w:rFonts w:asciiTheme="minorHAnsi" w:hAnsiTheme="minorHAnsi" w:cstheme="minorHAnsi"/>
        </w:rPr>
        <w:t xml:space="preserve">Miejsko – Gminny Ośrodek Kultury w Lipsku </w:t>
      </w:r>
      <w:r w:rsidR="002E6266" w:rsidRPr="0011095D">
        <w:rPr>
          <w:rFonts w:asciiTheme="minorHAnsi" w:hAnsiTheme="minorHAnsi" w:cstheme="minorHAnsi"/>
        </w:rPr>
        <w:t>z</w:t>
      </w:r>
      <w:r w:rsidRPr="0011095D">
        <w:rPr>
          <w:rFonts w:asciiTheme="minorHAnsi" w:hAnsiTheme="minorHAnsi" w:cstheme="minorHAnsi"/>
        </w:rPr>
        <w:t xml:space="preserve">wany </w:t>
      </w:r>
      <w:r w:rsidR="002E6266" w:rsidRPr="0011095D">
        <w:rPr>
          <w:rFonts w:asciiTheme="minorHAnsi" w:hAnsiTheme="minorHAnsi" w:cstheme="minorHAnsi"/>
        </w:rPr>
        <w:t>d</w:t>
      </w:r>
      <w:r w:rsidRPr="0011095D">
        <w:rPr>
          <w:rFonts w:asciiTheme="minorHAnsi" w:hAnsiTheme="minorHAnsi" w:cstheme="minorHAnsi"/>
        </w:rPr>
        <w:t xml:space="preserve">alej „Organizatorem </w:t>
      </w:r>
      <w:r w:rsidR="002E6266" w:rsidRPr="0011095D">
        <w:rPr>
          <w:rFonts w:asciiTheme="minorHAnsi" w:hAnsiTheme="minorHAnsi" w:cstheme="minorHAnsi"/>
        </w:rPr>
        <w:t>Przesłuchań</w:t>
      </w:r>
      <w:r w:rsidRPr="0011095D">
        <w:rPr>
          <w:rFonts w:asciiTheme="minorHAnsi" w:hAnsiTheme="minorHAnsi" w:cstheme="minorHAnsi"/>
        </w:rPr>
        <w:t xml:space="preserve"> Gminnych”.</w:t>
      </w:r>
    </w:p>
    <w:p w14:paraId="4D8AE8F3" w14:textId="52E4254A" w:rsidR="00AC414C" w:rsidRPr="0011095D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</w:rPr>
        <w:t xml:space="preserve">Organizatorem </w:t>
      </w:r>
      <w:r w:rsidR="002D4F99" w:rsidRPr="0011095D">
        <w:rPr>
          <w:rFonts w:asciiTheme="minorHAnsi" w:hAnsiTheme="minorHAnsi" w:cstheme="minorHAnsi"/>
        </w:rPr>
        <w:t>VI Wojewódzkiego Przeglądu Amatorskiej Twórczości Teatralnej</w:t>
      </w:r>
      <w:r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i</w:t>
      </w:r>
      <w:r w:rsidRPr="0011095D">
        <w:rPr>
          <w:rFonts w:asciiTheme="minorHAnsi" w:hAnsiTheme="minorHAnsi" w:cstheme="minorHAnsi"/>
        </w:rPr>
        <w:t xml:space="preserve"> Sztuk Wizualnych  „Piktogramy”</w:t>
      </w:r>
      <w:r w:rsidR="002E6266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z</w:t>
      </w:r>
      <w:r w:rsidRPr="0011095D">
        <w:rPr>
          <w:rFonts w:asciiTheme="minorHAnsi" w:hAnsiTheme="minorHAnsi" w:cstheme="minorHAnsi"/>
        </w:rPr>
        <w:t xml:space="preserve">wanego Dalej „Przeglądem”, </w:t>
      </w:r>
      <w:r w:rsidR="002E6266" w:rsidRPr="0011095D">
        <w:rPr>
          <w:rFonts w:asciiTheme="minorHAnsi" w:hAnsiTheme="minorHAnsi" w:cstheme="minorHAnsi"/>
        </w:rPr>
        <w:t>j</w:t>
      </w:r>
      <w:r w:rsidRPr="0011095D">
        <w:rPr>
          <w:rFonts w:asciiTheme="minorHAnsi" w:hAnsiTheme="minorHAnsi" w:cstheme="minorHAnsi"/>
        </w:rPr>
        <w:t xml:space="preserve">est Podlaski Instytut Kultury </w:t>
      </w:r>
      <w:r w:rsidR="002E6266" w:rsidRPr="0011095D">
        <w:rPr>
          <w:rFonts w:asciiTheme="minorHAnsi" w:hAnsiTheme="minorHAnsi" w:cstheme="minorHAnsi"/>
        </w:rPr>
        <w:t>w</w:t>
      </w:r>
      <w:r w:rsidRPr="0011095D">
        <w:rPr>
          <w:rFonts w:asciiTheme="minorHAnsi" w:hAnsiTheme="minorHAnsi" w:cstheme="minorHAnsi"/>
        </w:rPr>
        <w:t xml:space="preserve"> Białymstoku, Ul. Jana Kilińskiego 8, 15-089 Białystok, </w:t>
      </w:r>
      <w:r w:rsidR="002E6266" w:rsidRPr="0011095D">
        <w:rPr>
          <w:rFonts w:asciiTheme="minorHAnsi" w:hAnsiTheme="minorHAnsi" w:cstheme="minorHAnsi"/>
        </w:rPr>
        <w:t>z</w:t>
      </w:r>
      <w:r w:rsidRPr="0011095D">
        <w:rPr>
          <w:rFonts w:asciiTheme="minorHAnsi" w:hAnsiTheme="minorHAnsi" w:cstheme="minorHAnsi"/>
        </w:rPr>
        <w:t xml:space="preserve">wany </w:t>
      </w:r>
      <w:r w:rsidR="002E6266" w:rsidRPr="0011095D">
        <w:rPr>
          <w:rFonts w:asciiTheme="minorHAnsi" w:hAnsiTheme="minorHAnsi" w:cstheme="minorHAnsi"/>
        </w:rPr>
        <w:t>d</w:t>
      </w:r>
      <w:r w:rsidRPr="0011095D">
        <w:rPr>
          <w:rFonts w:asciiTheme="minorHAnsi" w:hAnsiTheme="minorHAnsi" w:cstheme="minorHAnsi"/>
        </w:rPr>
        <w:t>alej „Pik</w:t>
      </w:r>
      <w:r w:rsidRPr="0011095D">
        <w:rPr>
          <w:rFonts w:asciiTheme="minorHAnsi" w:hAnsiTheme="minorHAnsi" w:cstheme="minorHAnsi"/>
          <w:caps/>
        </w:rPr>
        <w:t>”.</w:t>
      </w:r>
    </w:p>
    <w:p w14:paraId="0911C51C" w14:textId="77777777" w:rsidR="00AC414C" w:rsidRPr="0011095D" w:rsidRDefault="00AC414C" w:rsidP="002E384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4979E660" w14:textId="3F8A0604" w:rsidR="0048073A" w:rsidRPr="0011095D" w:rsidRDefault="00AA716D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2E384C" w:rsidRPr="0011095D">
        <w:rPr>
          <w:rFonts w:asciiTheme="minorHAnsi" w:hAnsiTheme="minorHAnsi" w:cstheme="minorHAnsi"/>
          <w:b/>
          <w:bCs/>
        </w:rPr>
        <w:t>2</w:t>
      </w:r>
    </w:p>
    <w:p w14:paraId="4991CA03" w14:textId="77777777" w:rsidR="002E384C" w:rsidRPr="0011095D" w:rsidRDefault="002E384C" w:rsidP="002E384C">
      <w:pPr>
        <w:pStyle w:val="Akapitzlist"/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CELE REALIZACJI WYDARZENIA</w:t>
      </w:r>
    </w:p>
    <w:p w14:paraId="34AAB9A9" w14:textId="5AAFD2D9" w:rsidR="003408E8" w:rsidRPr="0011095D" w:rsidRDefault="003408E8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  <w:lang w:eastAsia="pl-PL"/>
        </w:rPr>
        <w:t xml:space="preserve">Ożywienie ruchu amatorskiego </w:t>
      </w:r>
      <w:r w:rsidR="00086C7B" w:rsidRPr="0011095D">
        <w:rPr>
          <w:rFonts w:asciiTheme="minorHAnsi" w:hAnsiTheme="minorHAnsi" w:cstheme="minorHAnsi"/>
          <w:lang w:eastAsia="pl-PL"/>
        </w:rPr>
        <w:t xml:space="preserve">na terenie </w:t>
      </w:r>
      <w:r w:rsidR="001370C1" w:rsidRPr="000960B6">
        <w:rPr>
          <w:rFonts w:asciiTheme="minorHAnsi" w:hAnsiTheme="minorHAnsi" w:cstheme="minorHAnsi"/>
          <w:lang w:eastAsia="pl-PL"/>
        </w:rPr>
        <w:t>g</w:t>
      </w:r>
      <w:r w:rsidR="00AC414C" w:rsidRPr="000960B6">
        <w:rPr>
          <w:rFonts w:asciiTheme="minorHAnsi" w:hAnsiTheme="minorHAnsi" w:cstheme="minorHAnsi"/>
          <w:lang w:eastAsia="pl-PL"/>
        </w:rPr>
        <w:t>miny</w:t>
      </w:r>
      <w:r w:rsidR="000960B6" w:rsidRPr="000960B6">
        <w:rPr>
          <w:rFonts w:asciiTheme="minorHAnsi" w:hAnsiTheme="minorHAnsi" w:cstheme="minorHAnsi"/>
          <w:lang w:eastAsia="pl-PL"/>
        </w:rPr>
        <w:t xml:space="preserve"> Lipsk</w:t>
      </w:r>
    </w:p>
    <w:p w14:paraId="50B4C8C9" w14:textId="1D37CBE3" w:rsidR="00C16178" w:rsidRPr="0011095D" w:rsidRDefault="00086C7B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eastAsiaTheme="minorHAnsi" w:hAnsiTheme="minorHAnsi" w:cstheme="minorHAnsi"/>
        </w:rPr>
        <w:t xml:space="preserve">Wyłonienie najlepszych recytatorów i wokalistów w dwóch kategoriach artystycznych: Mistrzowie </w:t>
      </w:r>
      <w:r w:rsidR="008B4FBC" w:rsidRPr="0011095D">
        <w:rPr>
          <w:rFonts w:asciiTheme="minorHAnsi" w:eastAsiaTheme="minorHAnsi" w:hAnsiTheme="minorHAnsi" w:cstheme="minorHAnsi"/>
        </w:rPr>
        <w:t>R</w:t>
      </w:r>
      <w:r w:rsidRPr="0011095D">
        <w:rPr>
          <w:rFonts w:asciiTheme="minorHAnsi" w:eastAsiaTheme="minorHAnsi" w:hAnsiTheme="minorHAnsi" w:cstheme="minorHAnsi"/>
        </w:rPr>
        <w:t>ecytacji i Mistrzowie Piosenki</w:t>
      </w:r>
      <w:r w:rsidR="00C16178" w:rsidRPr="0011095D">
        <w:rPr>
          <w:rFonts w:asciiTheme="minorHAnsi" w:eastAsiaTheme="minorHAnsi" w:hAnsiTheme="minorHAnsi" w:cstheme="minorHAnsi"/>
        </w:rPr>
        <w:t xml:space="preserve"> </w:t>
      </w:r>
      <w:r w:rsidRPr="0011095D">
        <w:rPr>
          <w:rFonts w:asciiTheme="minorHAnsi" w:eastAsiaTheme="minorHAnsi" w:hAnsiTheme="minorHAnsi" w:cstheme="minorHAnsi"/>
        </w:rPr>
        <w:t xml:space="preserve">w czterech kategoriach wiekowych: </w:t>
      </w:r>
      <w:r w:rsidR="002E6266" w:rsidRPr="0011095D">
        <w:rPr>
          <w:rFonts w:asciiTheme="minorHAnsi" w:eastAsiaTheme="minorHAnsi" w:hAnsiTheme="minorHAnsi" w:cstheme="minorHAnsi"/>
        </w:rPr>
        <w:t>przedszkola, edukacja wczesnoszkolna, uczniowie klas 4-6 i 7-8 szkoły podstawowej</w:t>
      </w:r>
    </w:p>
    <w:p w14:paraId="5124DF81" w14:textId="71735C8A" w:rsidR="00733448" w:rsidRPr="0011095D" w:rsidRDefault="00081051" w:rsidP="002E384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Kwalifikacja </w:t>
      </w:r>
      <w:r w:rsidR="001370C1" w:rsidRPr="0011095D">
        <w:rPr>
          <w:rFonts w:asciiTheme="minorHAnsi" w:hAnsiTheme="minorHAnsi" w:cstheme="minorHAnsi"/>
        </w:rPr>
        <w:t>l</w:t>
      </w:r>
      <w:r w:rsidRPr="0011095D">
        <w:rPr>
          <w:rFonts w:asciiTheme="minorHAnsi" w:hAnsiTheme="minorHAnsi" w:cstheme="minorHAnsi"/>
        </w:rPr>
        <w:t>aureat</w:t>
      </w:r>
      <w:r w:rsidR="001370C1" w:rsidRPr="0011095D">
        <w:rPr>
          <w:rFonts w:asciiTheme="minorHAnsi" w:hAnsiTheme="minorHAnsi" w:cstheme="minorHAnsi"/>
        </w:rPr>
        <w:t>ów</w:t>
      </w:r>
      <w:r w:rsidRPr="0011095D">
        <w:rPr>
          <w:rFonts w:asciiTheme="minorHAnsi" w:hAnsiTheme="minorHAnsi" w:cstheme="minorHAnsi"/>
        </w:rPr>
        <w:t xml:space="preserve"> do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rzesłuchań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owiatowych w </w:t>
      </w:r>
      <w:r w:rsidR="00D452A2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>owiecie</w:t>
      </w:r>
      <w:r w:rsidR="000960B6">
        <w:rPr>
          <w:rFonts w:asciiTheme="minorHAnsi" w:hAnsiTheme="minorHAnsi" w:cstheme="minorHAnsi"/>
        </w:rPr>
        <w:t xml:space="preserve"> </w:t>
      </w:r>
      <w:r w:rsidR="000960B6" w:rsidRPr="000960B6">
        <w:rPr>
          <w:rFonts w:asciiTheme="minorHAnsi" w:hAnsiTheme="minorHAnsi" w:cstheme="minorHAnsi"/>
        </w:rPr>
        <w:t>augustowskim</w:t>
      </w:r>
      <w:r w:rsidR="000960B6">
        <w:rPr>
          <w:rFonts w:asciiTheme="minorHAnsi" w:hAnsiTheme="minorHAnsi" w:cstheme="minorHAnsi"/>
        </w:rPr>
        <w:t>.</w:t>
      </w:r>
    </w:p>
    <w:p w14:paraId="6C1AE0CE" w14:textId="77777777" w:rsidR="00004426" w:rsidRPr="0011095D" w:rsidRDefault="00004426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84D3EAF" w14:textId="253BE6BD" w:rsidR="00733448" w:rsidRPr="0011095D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C5593E" w:rsidRPr="0011095D">
        <w:rPr>
          <w:rFonts w:asciiTheme="minorHAnsi" w:hAnsiTheme="minorHAnsi" w:cstheme="minorHAnsi"/>
          <w:b/>
          <w:bCs/>
        </w:rPr>
        <w:t>3</w:t>
      </w:r>
    </w:p>
    <w:p w14:paraId="3FB22A07" w14:textId="5C57BB30" w:rsidR="00733448" w:rsidRPr="0011095D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WARUNKI UCZESTNICTWA</w:t>
      </w:r>
    </w:p>
    <w:p w14:paraId="7B78E6B4" w14:textId="34C55520" w:rsidR="00733448" w:rsidRPr="0011095D" w:rsidRDefault="00733448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rPr>
          <w:rFonts w:asciiTheme="minorHAnsi" w:hAnsiTheme="minorHAnsi" w:cstheme="minorHAnsi"/>
          <w:i/>
          <w:iCs/>
        </w:rPr>
      </w:pPr>
      <w:r w:rsidRPr="0011095D">
        <w:rPr>
          <w:rFonts w:asciiTheme="minorHAnsi" w:hAnsiTheme="minorHAnsi" w:cstheme="minorHAnsi"/>
        </w:rPr>
        <w:t>Zgłoszenie dziecka do</w:t>
      </w:r>
      <w:r w:rsidR="008A30C5" w:rsidRPr="0011095D">
        <w:rPr>
          <w:rFonts w:asciiTheme="minorHAnsi" w:hAnsiTheme="minorHAnsi" w:cstheme="minorHAnsi"/>
        </w:rPr>
        <w:t xml:space="preserve"> </w:t>
      </w:r>
      <w:r w:rsidR="00C5593E" w:rsidRPr="0011095D">
        <w:rPr>
          <w:rFonts w:asciiTheme="minorHAnsi" w:hAnsiTheme="minorHAnsi" w:cstheme="minorHAnsi"/>
          <w:color w:val="000000" w:themeColor="text1"/>
        </w:rPr>
        <w:t>Przesłuchań</w:t>
      </w:r>
      <w:r w:rsidR="00C16178" w:rsidRPr="0011095D">
        <w:rPr>
          <w:rFonts w:asciiTheme="minorHAnsi" w:hAnsiTheme="minorHAnsi" w:cstheme="minorHAnsi"/>
          <w:color w:val="000000" w:themeColor="text1"/>
        </w:rPr>
        <w:t xml:space="preserve"> </w:t>
      </w:r>
      <w:r w:rsidR="00C5593E" w:rsidRPr="0011095D">
        <w:rPr>
          <w:rFonts w:asciiTheme="minorHAnsi" w:hAnsiTheme="minorHAnsi" w:cstheme="minorHAnsi"/>
          <w:color w:val="000000" w:themeColor="text1"/>
        </w:rPr>
        <w:t>G</w:t>
      </w:r>
      <w:r w:rsidR="009677F0" w:rsidRPr="0011095D">
        <w:rPr>
          <w:rFonts w:asciiTheme="minorHAnsi" w:hAnsiTheme="minorHAnsi" w:cstheme="minorHAnsi"/>
          <w:color w:val="000000" w:themeColor="text1"/>
        </w:rPr>
        <w:t>minnych</w:t>
      </w:r>
      <w:r w:rsidR="009677F0" w:rsidRPr="001109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30C5" w:rsidRPr="0011095D">
        <w:rPr>
          <w:rFonts w:asciiTheme="minorHAnsi" w:hAnsiTheme="minorHAnsi" w:cstheme="minorHAnsi"/>
          <w:lang w:eastAsia="pl-PL"/>
        </w:rPr>
        <w:t xml:space="preserve">jest jednoznaczne z akceptacją przez Rodzica/Opiekuna prawnego uczestnika Regulaminu </w:t>
      </w:r>
      <w:r w:rsidR="002E6266" w:rsidRPr="0011095D">
        <w:rPr>
          <w:rFonts w:asciiTheme="minorHAnsi" w:hAnsiTheme="minorHAnsi" w:cstheme="minorHAnsi"/>
          <w:lang w:eastAsia="pl-PL"/>
        </w:rPr>
        <w:t>Przesłuchań</w:t>
      </w:r>
      <w:r w:rsidR="00735210" w:rsidRPr="0011095D">
        <w:rPr>
          <w:rFonts w:asciiTheme="minorHAnsi" w:hAnsiTheme="minorHAnsi" w:cstheme="minorHAnsi"/>
          <w:lang w:eastAsia="pl-PL"/>
        </w:rPr>
        <w:t xml:space="preserve"> </w:t>
      </w:r>
      <w:r w:rsidR="00C5593E" w:rsidRPr="0011095D">
        <w:rPr>
          <w:rFonts w:asciiTheme="minorHAnsi" w:hAnsiTheme="minorHAnsi" w:cstheme="minorHAnsi"/>
          <w:lang w:eastAsia="pl-PL"/>
        </w:rPr>
        <w:t>G</w:t>
      </w:r>
      <w:r w:rsidR="00735210" w:rsidRPr="0011095D">
        <w:rPr>
          <w:rFonts w:asciiTheme="minorHAnsi" w:hAnsiTheme="minorHAnsi" w:cstheme="minorHAnsi"/>
          <w:lang w:eastAsia="pl-PL"/>
        </w:rPr>
        <w:t>minnych</w:t>
      </w:r>
      <w:r w:rsidR="002E384C" w:rsidRPr="0011095D">
        <w:rPr>
          <w:rFonts w:asciiTheme="minorHAnsi" w:hAnsiTheme="minorHAnsi" w:cstheme="minorHAnsi"/>
          <w:lang w:eastAsia="pl-PL"/>
        </w:rPr>
        <w:t xml:space="preserve"> </w:t>
      </w:r>
      <w:r w:rsidR="008A30C5" w:rsidRPr="0011095D">
        <w:rPr>
          <w:rFonts w:asciiTheme="minorHAnsi" w:hAnsiTheme="minorHAnsi" w:cstheme="minorHAnsi"/>
        </w:rPr>
        <w:t xml:space="preserve">oraz </w:t>
      </w:r>
      <w:r w:rsidRPr="0011095D">
        <w:rPr>
          <w:rFonts w:asciiTheme="minorHAnsi" w:hAnsiTheme="minorHAnsi" w:cstheme="minorHAnsi"/>
        </w:rPr>
        <w:t>z wyrażeniem zgody na przetwarzanie danych osobowych uczestnika, rodziców/opiekunów prawnych dziecka w zakresie wskazanym w karcie</w:t>
      </w:r>
      <w:r w:rsidR="003C59BA" w:rsidRPr="0011095D">
        <w:rPr>
          <w:rFonts w:asciiTheme="minorHAnsi" w:hAnsiTheme="minorHAnsi" w:cstheme="minorHAnsi"/>
        </w:rPr>
        <w:t>.</w:t>
      </w:r>
    </w:p>
    <w:p w14:paraId="5E709C62" w14:textId="77E81925" w:rsidR="00C16178" w:rsidRPr="0011095D" w:rsidRDefault="001F7DA1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Zgłoszenia mogą dokonać:</w:t>
      </w:r>
      <w:r w:rsidR="0056533E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>rodzice/opiekunowie prawni na podstawie karty zgłoszenia</w:t>
      </w:r>
      <w:r w:rsidR="00DE3B0A" w:rsidRPr="0011095D">
        <w:rPr>
          <w:rFonts w:asciiTheme="minorHAnsi" w:hAnsiTheme="minorHAnsi" w:cstheme="minorHAnsi"/>
        </w:rPr>
        <w:t>.</w:t>
      </w:r>
    </w:p>
    <w:p w14:paraId="4DBEF303" w14:textId="1B77886F" w:rsidR="00C16178" w:rsidRPr="000960B6" w:rsidRDefault="00707F0B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</w:rPr>
        <w:t>Konkurs odbędzie s</w:t>
      </w:r>
      <w:r w:rsidR="00C16178" w:rsidRPr="0011095D">
        <w:rPr>
          <w:rFonts w:asciiTheme="minorHAnsi" w:hAnsiTheme="minorHAnsi" w:cstheme="minorHAnsi"/>
        </w:rPr>
        <w:t>ię w</w:t>
      </w:r>
      <w:r w:rsidRPr="0011095D">
        <w:rPr>
          <w:rFonts w:asciiTheme="minorHAnsi" w:hAnsiTheme="minorHAnsi" w:cstheme="minorHAnsi"/>
        </w:rPr>
        <w:t xml:space="preserve"> formie </w:t>
      </w:r>
      <w:bookmarkStart w:id="3" w:name="_Hlk158896233"/>
      <w:r w:rsidR="00AC414C" w:rsidRPr="000960B6">
        <w:rPr>
          <w:rFonts w:asciiTheme="minorHAnsi" w:hAnsiTheme="minorHAnsi" w:cstheme="minorHAnsi"/>
        </w:rPr>
        <w:t xml:space="preserve">tradycyjnej </w:t>
      </w:r>
      <w:r w:rsidR="00AC414C" w:rsidRPr="000960B6">
        <w:rPr>
          <w:rFonts w:asciiTheme="minorHAnsi" w:hAnsiTheme="minorHAnsi" w:cstheme="minorHAnsi"/>
          <w:b/>
          <w:bCs/>
        </w:rPr>
        <w:t>dnia</w:t>
      </w:r>
      <w:r w:rsidR="000960B6" w:rsidRPr="000960B6">
        <w:rPr>
          <w:rFonts w:asciiTheme="minorHAnsi" w:hAnsiTheme="minorHAnsi" w:cstheme="minorHAnsi"/>
          <w:b/>
          <w:bCs/>
        </w:rPr>
        <w:t xml:space="preserve"> 10 kwietnia 2026 r.</w:t>
      </w:r>
      <w:r w:rsidR="00C16178" w:rsidRPr="000960B6">
        <w:rPr>
          <w:rFonts w:asciiTheme="minorHAnsi" w:hAnsiTheme="minorHAnsi" w:cstheme="minorHAnsi"/>
          <w:b/>
          <w:bCs/>
        </w:rPr>
        <w:t xml:space="preserve"> </w:t>
      </w:r>
      <w:r w:rsidR="00D241A0" w:rsidRPr="000960B6">
        <w:rPr>
          <w:rFonts w:asciiTheme="minorHAnsi" w:hAnsiTheme="minorHAnsi" w:cstheme="minorHAnsi"/>
          <w:b/>
          <w:bCs/>
        </w:rPr>
        <w:t>w siedzibie</w:t>
      </w:r>
      <w:r w:rsidR="000960B6" w:rsidRPr="000960B6">
        <w:rPr>
          <w:rFonts w:asciiTheme="minorHAnsi" w:hAnsiTheme="minorHAnsi" w:cstheme="minorHAnsi"/>
          <w:b/>
          <w:bCs/>
        </w:rPr>
        <w:t xml:space="preserve"> Miejsko – Gminnego Ośrodka Kultury w Lipsku.</w:t>
      </w:r>
    </w:p>
    <w:bookmarkEnd w:id="3"/>
    <w:p w14:paraId="68378F62" w14:textId="77777777" w:rsidR="00733448" w:rsidRPr="0011095D" w:rsidRDefault="00733448" w:rsidP="002E384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36849684" w14:textId="239DDBBE" w:rsidR="00733448" w:rsidRPr="0011095D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C5593E" w:rsidRPr="0011095D">
        <w:rPr>
          <w:rFonts w:asciiTheme="minorHAnsi" w:hAnsiTheme="minorHAnsi" w:cstheme="minorHAnsi"/>
          <w:b/>
          <w:bCs/>
        </w:rPr>
        <w:t>4</w:t>
      </w:r>
    </w:p>
    <w:p w14:paraId="68C0A08C" w14:textId="3989A4C0" w:rsidR="00733448" w:rsidRPr="0011095D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KATEGORIE ARTYSTYCZNE I WIEKOWE</w:t>
      </w:r>
    </w:p>
    <w:p w14:paraId="619696E7" w14:textId="59FB1657" w:rsidR="002E6266" w:rsidRPr="0011095D" w:rsidRDefault="0048073A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Mistrzowie </w:t>
      </w:r>
      <w:r w:rsidR="002D4F99" w:rsidRPr="0011095D">
        <w:rPr>
          <w:rFonts w:asciiTheme="minorHAnsi" w:hAnsiTheme="minorHAnsi" w:cstheme="minorHAnsi"/>
          <w:bCs/>
          <w:lang w:eastAsia="pl-PL"/>
        </w:rPr>
        <w:t>Recytacji /</w:t>
      </w:r>
      <w:r w:rsidR="002E6266" w:rsidRPr="0011095D">
        <w:rPr>
          <w:rFonts w:asciiTheme="minorHAnsi" w:hAnsiTheme="minorHAnsi" w:cstheme="minorHAnsi"/>
          <w:bCs/>
          <w:lang w:eastAsia="pl-PL"/>
        </w:rPr>
        <w:t xml:space="preserve"> Piosenki:</w:t>
      </w:r>
    </w:p>
    <w:p w14:paraId="35C14D6D" w14:textId="77777777" w:rsidR="002E6266" w:rsidRPr="0011095D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>dzieci w wieku przedszkolnym;</w:t>
      </w:r>
    </w:p>
    <w:p w14:paraId="79D578CF" w14:textId="28D337E7" w:rsidR="002E6266" w:rsidRPr="0011095D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>uczniowie klas 1-</w:t>
      </w:r>
      <w:r w:rsidR="001370C1" w:rsidRPr="0011095D">
        <w:rPr>
          <w:rFonts w:asciiTheme="minorHAnsi" w:hAnsiTheme="minorHAnsi" w:cstheme="minorHAnsi"/>
          <w:bCs/>
          <w:lang w:eastAsia="pl-PL"/>
        </w:rPr>
        <w:t>3</w:t>
      </w:r>
      <w:r w:rsidR="002E6266" w:rsidRPr="0011095D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4A36EAC1" w14:textId="30F11470" w:rsidR="002E6266" w:rsidRPr="0011095D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11095D">
        <w:rPr>
          <w:rFonts w:asciiTheme="minorHAnsi" w:hAnsiTheme="minorHAnsi" w:cstheme="minorHAnsi"/>
          <w:bCs/>
          <w:lang w:eastAsia="pl-PL"/>
        </w:rPr>
        <w:t>4-6</w:t>
      </w:r>
      <w:r w:rsidRPr="0011095D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6AD3D912" w14:textId="09754F71" w:rsidR="00A54B4A" w:rsidRPr="0011095D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11095D">
        <w:rPr>
          <w:rFonts w:asciiTheme="minorHAnsi" w:hAnsiTheme="minorHAnsi" w:cstheme="minorHAnsi"/>
          <w:bCs/>
          <w:lang w:eastAsia="pl-PL"/>
        </w:rPr>
        <w:t>7-</w:t>
      </w:r>
      <w:r w:rsidR="002D4F99" w:rsidRPr="0011095D">
        <w:rPr>
          <w:rFonts w:asciiTheme="minorHAnsi" w:hAnsiTheme="minorHAnsi" w:cstheme="minorHAnsi"/>
          <w:bCs/>
          <w:lang w:eastAsia="pl-PL"/>
        </w:rPr>
        <w:t>8 szkoły</w:t>
      </w:r>
      <w:r w:rsidR="00C16178" w:rsidRPr="0011095D">
        <w:rPr>
          <w:rFonts w:asciiTheme="minorHAnsi" w:hAnsiTheme="minorHAnsi" w:cstheme="minorHAnsi"/>
          <w:bCs/>
          <w:lang w:eastAsia="pl-PL"/>
        </w:rPr>
        <w:t xml:space="preserve"> podstawowej;</w:t>
      </w:r>
    </w:p>
    <w:p w14:paraId="36F89F12" w14:textId="77777777" w:rsidR="002E6266" w:rsidRPr="0011095D" w:rsidRDefault="002E6266" w:rsidP="002E6266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3AE75050" w14:textId="14B9BE14" w:rsidR="00D241A0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2E6266" w:rsidRPr="0011095D">
        <w:rPr>
          <w:rFonts w:asciiTheme="minorHAnsi" w:hAnsiTheme="minorHAnsi" w:cstheme="minorHAnsi"/>
          <w:b/>
          <w:bCs/>
        </w:rPr>
        <w:t>5</w:t>
      </w:r>
    </w:p>
    <w:p w14:paraId="01344538" w14:textId="4DE3E57A" w:rsidR="00F67FC8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t xml:space="preserve"> REPERTUAR</w:t>
      </w:r>
    </w:p>
    <w:p w14:paraId="4D501E54" w14:textId="77777777" w:rsidR="00F67FC8" w:rsidRPr="0011095D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lastRenderedPageBreak/>
        <w:t>Postanowienia ogólne doboru repertuaru na wszystkich etapach przesłuchań:</w:t>
      </w:r>
    </w:p>
    <w:p w14:paraId="15A86412" w14:textId="2DE85D99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Utwory we wszystkich poszczególnych kategoriach artystycznych i wiekowych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rzeglądu muszą być </w:t>
      </w:r>
      <w:r w:rsidRPr="0011095D">
        <w:rPr>
          <w:rFonts w:asciiTheme="minorHAnsi" w:hAnsiTheme="minorHAnsi" w:cstheme="minorHAnsi"/>
          <w:bCs/>
          <w:iCs/>
        </w:rPr>
        <w:t>wykonywane w języku polskim</w:t>
      </w:r>
      <w:r w:rsidR="001370C1" w:rsidRPr="0011095D">
        <w:rPr>
          <w:rFonts w:asciiTheme="minorHAnsi" w:hAnsiTheme="minorHAnsi" w:cstheme="minorHAnsi"/>
          <w:bCs/>
          <w:iCs/>
        </w:rPr>
        <w:t>;</w:t>
      </w:r>
    </w:p>
    <w:p w14:paraId="7813C686" w14:textId="1CE81AC4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Wykonywane muszą być utwory literackie, które zostały opublikowane </w:t>
      </w:r>
      <w:r w:rsidR="001370C1" w:rsidRPr="0011095D">
        <w:rPr>
          <w:rFonts w:asciiTheme="minorHAnsi" w:hAnsiTheme="minorHAnsi" w:cstheme="minorHAnsi"/>
        </w:rPr>
        <w:t xml:space="preserve">w </w:t>
      </w:r>
      <w:r w:rsidRPr="0011095D">
        <w:rPr>
          <w:rFonts w:asciiTheme="minorHAnsi" w:hAnsiTheme="minorHAnsi" w:cstheme="minorHAnsi"/>
        </w:rPr>
        <w:t>książkach lub prasie poetyckiej</w:t>
      </w:r>
      <w:r w:rsidR="001370C1" w:rsidRPr="0011095D">
        <w:rPr>
          <w:rFonts w:asciiTheme="minorHAnsi" w:hAnsiTheme="minorHAnsi" w:cstheme="minorHAnsi"/>
        </w:rPr>
        <w:t>;</w:t>
      </w:r>
    </w:p>
    <w:p w14:paraId="29B40787" w14:textId="4817A1D1" w:rsidR="00F67FC8" w:rsidRPr="0011095D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Temat przewodni: </w:t>
      </w:r>
      <w:bookmarkStart w:id="4" w:name="_Hlk221535855"/>
      <w:r w:rsidRPr="0011095D">
        <w:rPr>
          <w:rFonts w:asciiTheme="minorHAnsi" w:hAnsiTheme="minorHAnsi" w:cstheme="minorHAnsi"/>
          <w:b/>
          <w:bCs/>
        </w:rPr>
        <w:t>„Jawa to czy sen”</w:t>
      </w:r>
      <w:r w:rsidRPr="0011095D">
        <w:rPr>
          <w:rFonts w:asciiTheme="minorHAnsi" w:hAnsiTheme="minorHAnsi" w:cstheme="minorHAnsi"/>
        </w:rPr>
        <w:t>.</w:t>
      </w:r>
      <w:bookmarkEnd w:id="4"/>
      <w:r w:rsidR="00C01648" w:rsidRPr="0011095D">
        <w:rPr>
          <w:rFonts w:asciiTheme="minorHAnsi" w:hAnsiTheme="minorHAnsi" w:cstheme="minorHAnsi"/>
        </w:rPr>
        <w:t>;</w:t>
      </w:r>
    </w:p>
    <w:p w14:paraId="33C01BDA" w14:textId="77777777" w:rsidR="00D211EA" w:rsidRPr="0011095D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bookmarkStart w:id="5" w:name="_Hlk221536238"/>
      <w:r w:rsidRPr="0011095D">
        <w:rPr>
          <w:rFonts w:asciiTheme="minorHAnsi" w:hAnsiTheme="minorHAnsi" w:cstheme="minorHAnsi"/>
        </w:rPr>
        <w:t xml:space="preserve">Motto </w:t>
      </w:r>
      <w:bookmarkStart w:id="6" w:name="_Hlk221535878"/>
      <w:r w:rsidRPr="0011095D">
        <w:rPr>
          <w:rFonts w:asciiTheme="minorHAnsi" w:hAnsiTheme="minorHAnsi" w:cstheme="minorHAnsi"/>
        </w:rPr>
        <w:t xml:space="preserve">tegorocznej edycji pochodzi z książki "Dom dzienny, dom nocny" autorstwa Olgi Tokarczuk: </w:t>
      </w:r>
      <w:r w:rsidRPr="0011095D">
        <w:rPr>
          <w:rStyle w:val="t286pc"/>
          <w:rFonts w:asciiTheme="minorHAnsi" w:hAnsiTheme="minorHAnsi" w:cstheme="minorHAnsi"/>
          <w:b/>
          <w:bCs/>
        </w:rPr>
        <w:t>"S</w:t>
      </w:r>
      <w:r w:rsidRPr="0011095D">
        <w:rPr>
          <w:rStyle w:val="Pogrubienie"/>
          <w:rFonts w:asciiTheme="minorHAnsi" w:hAnsiTheme="minorHAnsi" w:cstheme="minorHAnsi"/>
        </w:rPr>
        <w:t>en potrafi budować łagodne granice między wydarzeniami</w:t>
      </w:r>
      <w:r w:rsidRPr="0011095D">
        <w:rPr>
          <w:rStyle w:val="t286pc"/>
          <w:rFonts w:asciiTheme="minorHAnsi" w:hAnsiTheme="minorHAnsi" w:cstheme="minorHAnsi"/>
        </w:rPr>
        <w:t xml:space="preserve">. </w:t>
      </w:r>
      <w:r w:rsidRPr="0011095D">
        <w:rPr>
          <w:rStyle w:val="t286pc"/>
          <w:rFonts w:asciiTheme="minorHAnsi" w:hAnsiTheme="minorHAnsi" w:cstheme="minorHAnsi"/>
          <w:b/>
          <w:bCs/>
        </w:rPr>
        <w:t>Nic nie może się zacząć ani skończyć naprawdę, dopóki kropki nad dniem nie postawi sen."</w:t>
      </w:r>
      <w:r w:rsidRPr="0011095D">
        <w:rPr>
          <w:rFonts w:asciiTheme="minorHAnsi" w:hAnsiTheme="minorHAnsi" w:cstheme="minorHAnsi"/>
          <w:b/>
          <w:bCs/>
        </w:rPr>
        <w:t xml:space="preserve"> </w:t>
      </w:r>
      <w:bookmarkEnd w:id="6"/>
    </w:p>
    <w:bookmarkEnd w:id="5"/>
    <w:p w14:paraId="3FFA2F69" w14:textId="73D352AB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Przegląd</w:t>
      </w:r>
      <w:r w:rsidR="00C01648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poza kategorią artystyczną MISTRZOWIE TEATRU</w:t>
      </w:r>
      <w:r w:rsidR="00C01648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jest konkursem dla solistów - nie dopuszcza się występów duetów, zespołów, grup i chórów</w:t>
      </w:r>
      <w:r w:rsidR="00C01648" w:rsidRPr="0011095D">
        <w:rPr>
          <w:rFonts w:asciiTheme="minorHAnsi" w:hAnsiTheme="minorHAnsi" w:cstheme="minorHAnsi"/>
        </w:rPr>
        <w:t>.</w:t>
      </w:r>
    </w:p>
    <w:p w14:paraId="7BF9B079" w14:textId="77777777" w:rsidR="00F67FC8" w:rsidRPr="0011095D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11095D">
        <w:rPr>
          <w:rFonts w:asciiTheme="minorHAnsi" w:hAnsiTheme="minorHAnsi" w:cstheme="minorHAnsi"/>
          <w:b/>
          <w:bCs/>
          <w:u w:val="single"/>
        </w:rPr>
        <w:t>MISTRZOWIE RECYTACJI</w:t>
      </w:r>
    </w:p>
    <w:p w14:paraId="747C60BF" w14:textId="77777777" w:rsidR="00D211EA" w:rsidRPr="0011095D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7" w:name="_Hlk221535916"/>
      <w:r w:rsidRPr="0011095D">
        <w:rPr>
          <w:rFonts w:asciiTheme="minorHAnsi" w:hAnsiTheme="minorHAnsi" w:cstheme="minorHAnsi"/>
          <w:u w:val="single"/>
        </w:rPr>
        <w:t>Mistrzowie Recytacji</w:t>
      </w:r>
    </w:p>
    <w:p w14:paraId="6298654A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Uczestnicy przygotowują interpretację jednego utworu (wiersza lub fragment prozy)  związany z tematem przewodnim. </w:t>
      </w:r>
    </w:p>
    <w:p w14:paraId="0B72A2ED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Czas prezentacji nie może przekroczyć 5 minut. </w:t>
      </w:r>
    </w:p>
    <w:p w14:paraId="47E105CF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Do prezentacji utworu nie ma możliwości użycia mikrofonu (oceniana jest emisja).</w:t>
      </w:r>
    </w:p>
    <w:p w14:paraId="1EA8BA61" w14:textId="77777777" w:rsidR="00D211EA" w:rsidRPr="0011095D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Cs/>
          <w:u w:val="single"/>
        </w:rPr>
      </w:pPr>
      <w:r w:rsidRPr="0011095D">
        <w:rPr>
          <w:rFonts w:asciiTheme="minorHAnsi" w:hAnsiTheme="minorHAnsi" w:cstheme="minorHAnsi"/>
          <w:bCs/>
          <w:u w:val="single"/>
        </w:rPr>
        <w:t xml:space="preserve">Mistrzowie Piosenki </w:t>
      </w:r>
    </w:p>
    <w:p w14:paraId="4A02EF75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Uczestnik może śpiewać z osobą akompaniującą, z podkładem muzycznym lub a cappella, wybór zaznacza w karcie zgłoszenia.</w:t>
      </w:r>
    </w:p>
    <w:p w14:paraId="6DA93BA2" w14:textId="377DFC19" w:rsidR="00D211EA" w:rsidRPr="00C75236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C75236">
        <w:rPr>
          <w:rFonts w:asciiTheme="minorHAnsi" w:hAnsiTheme="minorHAnsi" w:cstheme="minorHAnsi"/>
          <w:b/>
          <w:bCs/>
        </w:rPr>
        <w:t xml:space="preserve">Jeśli uczestnik wybiera śpiew z podkładem muzycznym, podkład należy przesłać do Organizatora </w:t>
      </w:r>
      <w:r w:rsidR="00C5593E" w:rsidRPr="00C75236">
        <w:rPr>
          <w:rFonts w:asciiTheme="minorHAnsi" w:hAnsiTheme="minorHAnsi" w:cstheme="minorHAnsi"/>
          <w:b/>
          <w:bCs/>
        </w:rPr>
        <w:t xml:space="preserve">przesłuchań </w:t>
      </w:r>
      <w:r w:rsidRPr="00C75236">
        <w:rPr>
          <w:rFonts w:asciiTheme="minorHAnsi" w:hAnsiTheme="minorHAnsi" w:cstheme="minorHAnsi"/>
          <w:b/>
          <w:bCs/>
        </w:rPr>
        <w:t xml:space="preserve">do dnia </w:t>
      </w:r>
      <w:r w:rsidR="000752C2" w:rsidRPr="00C75236">
        <w:rPr>
          <w:rFonts w:asciiTheme="minorHAnsi" w:hAnsiTheme="minorHAnsi" w:cstheme="minorHAnsi"/>
          <w:b/>
          <w:bCs/>
        </w:rPr>
        <w:t>8 kwietnia</w:t>
      </w:r>
      <w:r w:rsidRPr="00C75236">
        <w:rPr>
          <w:rFonts w:asciiTheme="minorHAnsi" w:hAnsiTheme="minorHAnsi" w:cstheme="minorHAnsi"/>
          <w:b/>
          <w:bCs/>
        </w:rPr>
        <w:t xml:space="preserve"> na adres mailowy: </w:t>
      </w:r>
      <w:r w:rsidR="00C75236" w:rsidRPr="00C75236">
        <w:rPr>
          <w:rFonts w:ascii="Arial" w:hAnsi="Arial" w:cs="Arial"/>
          <w:b/>
          <w:bCs/>
          <w:color w:val="777777"/>
          <w:sz w:val="18"/>
          <w:szCs w:val="18"/>
          <w:shd w:val="clear" w:color="auto" w:fill="FFFFFF"/>
        </w:rPr>
        <w:t> </w:t>
      </w:r>
      <w:hyperlink r:id="rId8" w:history="1">
        <w:r w:rsidR="00C75236" w:rsidRPr="00C75236">
          <w:rPr>
            <w:rStyle w:val="Hipercze"/>
            <w:rFonts w:ascii="Arial" w:hAnsi="Arial" w:cs="Arial"/>
            <w:b/>
            <w:bCs/>
            <w:color w:val="777777"/>
            <w:sz w:val="18"/>
            <w:szCs w:val="18"/>
            <w:bdr w:val="none" w:sz="0" w:space="0" w:color="auto" w:frame="1"/>
            <w:shd w:val="clear" w:color="auto" w:fill="FFFFFF"/>
          </w:rPr>
          <w:t>cgladczuk@kulturalipsk.pl</w:t>
        </w:r>
      </w:hyperlink>
      <w:r w:rsidR="00C75236" w:rsidRPr="00C75236"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</w:t>
      </w:r>
      <w:r w:rsidR="000752C2" w:rsidRPr="00C75236">
        <w:rPr>
          <w:rFonts w:asciiTheme="minorHAnsi" w:hAnsiTheme="minorHAnsi" w:cstheme="minorHAnsi"/>
          <w:b/>
          <w:bCs/>
        </w:rPr>
        <w:t>lub dostarczyć osobiście do M-GOK w Lipsku</w:t>
      </w:r>
      <w:r w:rsidR="000752C2" w:rsidRPr="00C75236">
        <w:rPr>
          <w:rFonts w:asciiTheme="minorHAnsi" w:hAnsiTheme="minorHAnsi" w:cstheme="minorHAnsi"/>
          <w:b/>
          <w:bCs/>
          <w:color w:val="FF0000"/>
        </w:rPr>
        <w:t>.</w:t>
      </w:r>
      <w:r w:rsidRPr="00C75236">
        <w:rPr>
          <w:rFonts w:asciiTheme="minorHAnsi" w:hAnsiTheme="minorHAnsi" w:cstheme="minorHAnsi"/>
          <w:b/>
          <w:bCs/>
        </w:rPr>
        <w:t xml:space="preserve"> Nieprzesłanie akompaniamentu w wyznaczonym terminie, oznacza rezygnację z udziału w Przeglądzie;</w:t>
      </w:r>
    </w:p>
    <w:p w14:paraId="1061B7C8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Każdy uczestnik prezentuje jedną piosenkę związaną z tematem przewodnim.</w:t>
      </w:r>
    </w:p>
    <w:p w14:paraId="0FD425F0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Czas prezentacji nie może przekroczyć 6 minut.</w:t>
      </w:r>
    </w:p>
    <w:bookmarkEnd w:id="7"/>
    <w:p w14:paraId="28AC51B9" w14:textId="77777777" w:rsidR="00F67FC8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14DE20" w14:textId="55C37CA6" w:rsidR="00733448" w:rsidRPr="0011095D" w:rsidRDefault="0073344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§</w:t>
      </w:r>
      <w:r w:rsidR="002E6266" w:rsidRPr="0011095D">
        <w:rPr>
          <w:rFonts w:asciiTheme="minorHAnsi" w:hAnsiTheme="minorHAnsi" w:cstheme="minorHAnsi"/>
          <w:b/>
          <w:bCs/>
        </w:rPr>
        <w:t xml:space="preserve"> 6</w:t>
      </w:r>
    </w:p>
    <w:p w14:paraId="6276DBB2" w14:textId="7194BF93" w:rsidR="001F7DA1" w:rsidRPr="0011095D" w:rsidRDefault="006C6E4B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11095D">
        <w:rPr>
          <w:rFonts w:asciiTheme="minorHAnsi" w:hAnsiTheme="minorHAnsi" w:cstheme="minorHAnsi"/>
          <w:b/>
          <w:color w:val="000000" w:themeColor="text1"/>
        </w:rPr>
        <w:t xml:space="preserve">JURY </w:t>
      </w:r>
      <w:r w:rsidR="002E6266" w:rsidRPr="0011095D">
        <w:rPr>
          <w:rFonts w:asciiTheme="minorHAnsi" w:hAnsiTheme="minorHAnsi" w:cstheme="minorHAnsi"/>
          <w:b/>
          <w:color w:val="000000" w:themeColor="text1"/>
        </w:rPr>
        <w:t>PRZESŁUCHAŃ</w:t>
      </w:r>
      <w:r w:rsidRPr="0011095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35210" w:rsidRPr="0011095D">
        <w:rPr>
          <w:rFonts w:asciiTheme="minorHAnsi" w:hAnsiTheme="minorHAnsi" w:cstheme="minorHAnsi"/>
          <w:b/>
          <w:color w:val="000000" w:themeColor="text1"/>
        </w:rPr>
        <w:t>GMINNYCH</w:t>
      </w:r>
    </w:p>
    <w:p w14:paraId="3022D778" w14:textId="28F116DA" w:rsidR="008A30C5" w:rsidRPr="0011095D" w:rsidRDefault="0004379C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Skład Jury ustala </w:t>
      </w:r>
      <w:r w:rsidR="00C01648" w:rsidRPr="0011095D">
        <w:rPr>
          <w:rFonts w:asciiTheme="minorHAnsi" w:hAnsiTheme="minorHAnsi" w:cstheme="minorHAnsi"/>
        </w:rPr>
        <w:t>o</w:t>
      </w:r>
      <w:r w:rsidR="00371CC5" w:rsidRPr="0011095D">
        <w:rPr>
          <w:rFonts w:asciiTheme="minorHAnsi" w:hAnsiTheme="minorHAnsi" w:cstheme="minorHAnsi"/>
        </w:rPr>
        <w:t xml:space="preserve">rganizator </w:t>
      </w:r>
      <w:r w:rsidR="002E6266" w:rsidRPr="0011095D">
        <w:rPr>
          <w:rFonts w:asciiTheme="minorHAnsi" w:hAnsiTheme="minorHAnsi" w:cstheme="minorHAnsi"/>
        </w:rPr>
        <w:t>Przesłuchań</w:t>
      </w:r>
      <w:r w:rsidR="00371CC5" w:rsidRPr="0011095D">
        <w:rPr>
          <w:rFonts w:asciiTheme="minorHAnsi" w:hAnsiTheme="minorHAnsi" w:cstheme="minorHAnsi"/>
        </w:rPr>
        <w:t xml:space="preserve"> </w:t>
      </w:r>
      <w:r w:rsidR="00C01648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</w:t>
      </w:r>
      <w:r w:rsidR="00C01648" w:rsidRPr="0011095D">
        <w:rPr>
          <w:rFonts w:asciiTheme="minorHAnsi" w:hAnsiTheme="minorHAnsi" w:cstheme="minorHAnsi"/>
        </w:rPr>
        <w:t>.</w:t>
      </w:r>
    </w:p>
    <w:p w14:paraId="6D1A98A3" w14:textId="77777777" w:rsidR="005D43AE" w:rsidRPr="0011095D" w:rsidRDefault="0004379C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Decyzje Jury są ostateczne i nieodwołalne.</w:t>
      </w:r>
    </w:p>
    <w:p w14:paraId="2962DC4B" w14:textId="2AF8A7E5" w:rsidR="008A30C5" w:rsidRPr="0011095D" w:rsidRDefault="00236371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  <w:b/>
        </w:rPr>
        <w:t>K</w:t>
      </w:r>
      <w:r w:rsidR="005D43AE" w:rsidRPr="0011095D">
        <w:rPr>
          <w:rFonts w:asciiTheme="minorHAnsi" w:hAnsiTheme="minorHAnsi" w:cstheme="minorHAnsi"/>
          <w:b/>
        </w:rPr>
        <w:t>ryteria oceny</w:t>
      </w:r>
      <w:r w:rsidR="00C01648" w:rsidRPr="0011095D">
        <w:rPr>
          <w:rFonts w:asciiTheme="minorHAnsi" w:hAnsiTheme="minorHAnsi" w:cstheme="minorHAnsi"/>
          <w:b/>
        </w:rPr>
        <w:t>:</w:t>
      </w:r>
      <w:r w:rsidR="005D43AE" w:rsidRPr="0011095D">
        <w:rPr>
          <w:rFonts w:asciiTheme="minorHAnsi" w:hAnsiTheme="minorHAnsi" w:cstheme="minorHAnsi"/>
          <w:b/>
        </w:rPr>
        <w:t xml:space="preserve"> </w:t>
      </w:r>
    </w:p>
    <w:p w14:paraId="4B4D7D80" w14:textId="644CABC2" w:rsidR="00F67FC8" w:rsidRPr="0011095D" w:rsidRDefault="00C01648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d</w:t>
      </w:r>
      <w:r w:rsidR="00E52D8E" w:rsidRPr="0011095D">
        <w:rPr>
          <w:rFonts w:asciiTheme="minorHAnsi" w:hAnsiTheme="minorHAnsi" w:cstheme="minorHAnsi"/>
        </w:rPr>
        <w:t>obór repertuaru do wieku i wrażliwości emocjonalnej uczestnika</w:t>
      </w:r>
      <w:r w:rsidR="00A35C2A" w:rsidRPr="0011095D">
        <w:rPr>
          <w:rFonts w:asciiTheme="minorHAnsi" w:hAnsiTheme="minorHAnsi" w:cstheme="minorHAnsi"/>
        </w:rPr>
        <w:t>;</w:t>
      </w:r>
    </w:p>
    <w:p w14:paraId="6CB7C446" w14:textId="03528EBB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f</w:t>
      </w:r>
      <w:r w:rsidR="00E52D8E" w:rsidRPr="0011095D">
        <w:rPr>
          <w:rFonts w:asciiTheme="minorHAnsi" w:hAnsiTheme="minorHAnsi" w:cstheme="minorHAnsi"/>
        </w:rPr>
        <w:t>orma prezentacji</w:t>
      </w:r>
      <w:r w:rsidRPr="0011095D">
        <w:rPr>
          <w:rFonts w:asciiTheme="minorHAnsi" w:hAnsiTheme="minorHAnsi" w:cstheme="minorHAnsi"/>
        </w:rPr>
        <w:t>;</w:t>
      </w:r>
    </w:p>
    <w:p w14:paraId="46FA8708" w14:textId="2974529C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i</w:t>
      </w:r>
      <w:r w:rsidR="00E52D8E" w:rsidRPr="0011095D">
        <w:rPr>
          <w:rFonts w:asciiTheme="minorHAnsi" w:hAnsiTheme="minorHAnsi" w:cstheme="minorHAnsi"/>
        </w:rPr>
        <w:t>nterpretacja</w:t>
      </w:r>
      <w:r w:rsidRPr="0011095D">
        <w:rPr>
          <w:rFonts w:asciiTheme="minorHAnsi" w:hAnsiTheme="minorHAnsi" w:cstheme="minorHAnsi"/>
        </w:rPr>
        <w:t>;</w:t>
      </w:r>
    </w:p>
    <w:p w14:paraId="3D0C2111" w14:textId="7A777B3A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o</w:t>
      </w:r>
      <w:r w:rsidR="00E52D8E" w:rsidRPr="0011095D">
        <w:rPr>
          <w:rFonts w:asciiTheme="minorHAnsi" w:hAnsiTheme="minorHAnsi" w:cstheme="minorHAnsi"/>
        </w:rPr>
        <w:t>gólny wyraz artystyczny – naturalność wykonania, osobowość sceniczna</w:t>
      </w:r>
      <w:r w:rsidRPr="0011095D">
        <w:rPr>
          <w:rFonts w:asciiTheme="minorHAnsi" w:hAnsiTheme="minorHAnsi" w:cstheme="minorHAnsi"/>
        </w:rPr>
        <w:t>;</w:t>
      </w:r>
    </w:p>
    <w:p w14:paraId="607AB5CD" w14:textId="40B73F38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w</w:t>
      </w:r>
      <w:r w:rsidR="00E52D8E" w:rsidRPr="0011095D">
        <w:rPr>
          <w:rFonts w:asciiTheme="minorHAnsi" w:hAnsiTheme="minorHAnsi" w:cstheme="minorHAnsi"/>
        </w:rPr>
        <w:t>yrazistość wymowy (dykcja i emisja)</w:t>
      </w:r>
      <w:r w:rsidRPr="0011095D">
        <w:rPr>
          <w:rFonts w:asciiTheme="minorHAnsi" w:hAnsiTheme="minorHAnsi" w:cstheme="minorHAnsi"/>
        </w:rPr>
        <w:t>;</w:t>
      </w:r>
    </w:p>
    <w:p w14:paraId="0B47E0A1" w14:textId="3C54B47B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d</w:t>
      </w:r>
      <w:r w:rsidR="00E52D8E" w:rsidRPr="0011095D">
        <w:rPr>
          <w:rFonts w:asciiTheme="minorHAnsi" w:hAnsiTheme="minorHAnsi" w:cstheme="minorHAnsi"/>
        </w:rPr>
        <w:t>obór utworu do hasła przewodniego</w:t>
      </w:r>
      <w:r w:rsidRPr="0011095D">
        <w:rPr>
          <w:rFonts w:asciiTheme="minorHAnsi" w:hAnsiTheme="minorHAnsi" w:cstheme="minorHAnsi"/>
        </w:rPr>
        <w:t>;</w:t>
      </w:r>
    </w:p>
    <w:p w14:paraId="03A7A792" w14:textId="4E7C37E0" w:rsidR="00E52D8E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m</w:t>
      </w:r>
      <w:r w:rsidR="00E52D8E" w:rsidRPr="0011095D">
        <w:rPr>
          <w:rFonts w:asciiTheme="minorHAnsi" w:hAnsiTheme="minorHAnsi" w:cstheme="minorHAnsi"/>
        </w:rPr>
        <w:t>uzykalność</w:t>
      </w:r>
      <w:r w:rsidR="00387108" w:rsidRPr="0011095D">
        <w:rPr>
          <w:rFonts w:asciiTheme="minorHAnsi" w:hAnsiTheme="minorHAnsi" w:cstheme="minorHAnsi"/>
        </w:rPr>
        <w:t xml:space="preserve"> </w:t>
      </w:r>
      <w:r w:rsidR="00E52D8E" w:rsidRPr="0011095D">
        <w:rPr>
          <w:rFonts w:asciiTheme="minorHAnsi" w:hAnsiTheme="minorHAnsi" w:cstheme="minorHAnsi"/>
        </w:rPr>
        <w:t>(w przypadku Mistrzów Piosenki).</w:t>
      </w:r>
    </w:p>
    <w:p w14:paraId="53643B7F" w14:textId="77777777" w:rsidR="00F67FC8" w:rsidRPr="0011095D" w:rsidRDefault="00F67FC8" w:rsidP="002E384C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</w:rPr>
      </w:pPr>
    </w:p>
    <w:p w14:paraId="32933448" w14:textId="41CF640F" w:rsidR="00F67FC8" w:rsidRPr="0011095D" w:rsidRDefault="00F67FC8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2E6266" w:rsidRPr="0011095D">
        <w:rPr>
          <w:rFonts w:asciiTheme="minorHAnsi" w:hAnsiTheme="minorHAnsi" w:cstheme="minorHAnsi"/>
          <w:b/>
          <w:bCs/>
        </w:rPr>
        <w:t>7</w:t>
      </w:r>
    </w:p>
    <w:p w14:paraId="0AC049B0" w14:textId="5F2C17C0" w:rsidR="00371CC5" w:rsidRPr="0011095D" w:rsidRDefault="006C6E4B" w:rsidP="002E384C">
      <w:pPr>
        <w:pStyle w:val="Akapitzlist1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t xml:space="preserve">KLASYFIKACJA DO PRZESŁUCHAŃ POWIATOWYCH </w:t>
      </w:r>
    </w:p>
    <w:p w14:paraId="506AABF4" w14:textId="72A2B976" w:rsidR="0011095D" w:rsidRPr="0011095D" w:rsidRDefault="00F14263" w:rsidP="0011095D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lastRenderedPageBreak/>
        <w:t xml:space="preserve">Do udziału w </w:t>
      </w:r>
      <w:r w:rsidR="0011095D" w:rsidRPr="0011095D">
        <w:rPr>
          <w:rFonts w:asciiTheme="minorHAnsi" w:hAnsiTheme="minorHAnsi" w:cstheme="minorHAnsi"/>
        </w:rPr>
        <w:t>Przesłuchaniach Powiatowych jury</w:t>
      </w:r>
      <w:r w:rsidR="00371CC5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  <w:color w:val="000000" w:themeColor="text1"/>
        </w:rPr>
        <w:t>Przesłuchań</w:t>
      </w:r>
      <w:r w:rsidR="005D43AE" w:rsidRPr="0011095D">
        <w:rPr>
          <w:rFonts w:asciiTheme="minorHAnsi" w:hAnsiTheme="minorHAnsi" w:cstheme="minorHAnsi"/>
          <w:color w:val="000000" w:themeColor="text1"/>
        </w:rPr>
        <w:t xml:space="preserve"> </w:t>
      </w:r>
      <w:r w:rsidR="002E6266" w:rsidRPr="0011095D">
        <w:rPr>
          <w:rFonts w:asciiTheme="minorHAnsi" w:hAnsiTheme="minorHAnsi" w:cstheme="minorHAnsi"/>
          <w:color w:val="000000" w:themeColor="text1"/>
        </w:rPr>
        <w:t>G</w:t>
      </w:r>
      <w:r w:rsidR="00735210" w:rsidRPr="0011095D">
        <w:rPr>
          <w:rFonts w:asciiTheme="minorHAnsi" w:hAnsiTheme="minorHAnsi" w:cstheme="minorHAnsi"/>
          <w:color w:val="000000" w:themeColor="text1"/>
        </w:rPr>
        <w:t>minnych</w:t>
      </w:r>
      <w:r w:rsidR="005D43AE" w:rsidRPr="001109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1095D">
        <w:rPr>
          <w:rFonts w:asciiTheme="minorHAnsi" w:hAnsiTheme="minorHAnsi" w:cstheme="minorHAnsi"/>
        </w:rPr>
        <w:t>kwalifikuje</w:t>
      </w:r>
      <w:r w:rsidR="00371CC5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>od 1 do 5 laureatów w kategorii artystyczne</w:t>
      </w:r>
      <w:r w:rsidR="00A35C2A" w:rsidRPr="0011095D">
        <w:rPr>
          <w:rFonts w:asciiTheme="minorHAnsi" w:hAnsiTheme="minorHAnsi" w:cstheme="minorHAnsi"/>
        </w:rPr>
        <w:t>j</w:t>
      </w:r>
      <w:r w:rsidRPr="0011095D">
        <w:rPr>
          <w:rFonts w:asciiTheme="minorHAnsi" w:hAnsiTheme="minorHAnsi" w:cstheme="minorHAnsi"/>
        </w:rPr>
        <w:t xml:space="preserve"> Mistrzowie </w:t>
      </w:r>
      <w:r w:rsidR="00371CC5" w:rsidRPr="0011095D">
        <w:rPr>
          <w:rFonts w:asciiTheme="minorHAnsi" w:hAnsiTheme="minorHAnsi" w:cstheme="minorHAnsi"/>
        </w:rPr>
        <w:t>R</w:t>
      </w:r>
      <w:r w:rsidRPr="0011095D">
        <w:rPr>
          <w:rFonts w:asciiTheme="minorHAnsi" w:hAnsiTheme="minorHAnsi" w:cstheme="minorHAnsi"/>
        </w:rPr>
        <w:t xml:space="preserve">ecytacji i </w:t>
      </w:r>
      <w:r w:rsidR="00371CC5" w:rsidRPr="0011095D">
        <w:rPr>
          <w:rFonts w:asciiTheme="minorHAnsi" w:hAnsiTheme="minorHAnsi" w:cstheme="minorHAnsi"/>
        </w:rPr>
        <w:t>od 1 do 5 laureatów w kategorii artystyczne</w:t>
      </w:r>
      <w:r w:rsidR="00A35C2A" w:rsidRPr="0011095D">
        <w:rPr>
          <w:rFonts w:asciiTheme="minorHAnsi" w:hAnsiTheme="minorHAnsi" w:cstheme="minorHAnsi"/>
        </w:rPr>
        <w:t>j</w:t>
      </w:r>
      <w:r w:rsidR="00371CC5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 xml:space="preserve">Mistrzowie </w:t>
      </w:r>
      <w:r w:rsidR="00371CC5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>iosenki</w:t>
      </w:r>
      <w:r w:rsidR="00371CC5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z każdej grupy wiekowej (przedszkolaki, uczniowie szkoły podstawowej klas 1-3, 4-6,7-8</w:t>
      </w:r>
      <w:r w:rsidR="00C16178" w:rsidRPr="0011095D">
        <w:rPr>
          <w:rFonts w:asciiTheme="minorHAnsi" w:hAnsiTheme="minorHAnsi" w:cstheme="minorHAnsi"/>
        </w:rPr>
        <w:t>)</w:t>
      </w:r>
      <w:r w:rsidR="009677F0" w:rsidRPr="0011095D">
        <w:rPr>
          <w:rFonts w:asciiTheme="minorHAnsi" w:hAnsiTheme="minorHAnsi" w:cstheme="minorHAnsi"/>
        </w:rPr>
        <w:t>.</w:t>
      </w:r>
      <w:r w:rsidR="00371CC5" w:rsidRPr="0011095D">
        <w:rPr>
          <w:rFonts w:asciiTheme="minorHAnsi" w:hAnsiTheme="minorHAnsi" w:cstheme="minorHAnsi"/>
        </w:rPr>
        <w:t xml:space="preserve"> </w:t>
      </w:r>
    </w:p>
    <w:p w14:paraId="7C420B55" w14:textId="48CB46AD" w:rsidR="0011095D" w:rsidRPr="0011095D" w:rsidRDefault="0011095D" w:rsidP="0011095D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Jeżeli w Powiecie </w:t>
      </w:r>
      <w:r w:rsidRPr="0011095D">
        <w:rPr>
          <w:rFonts w:asciiTheme="minorHAnsi" w:hAnsiTheme="minorHAnsi" w:cstheme="minorHAnsi"/>
          <w:u w:val="single"/>
        </w:rPr>
        <w:t>nie są organizowane</w:t>
      </w:r>
      <w:r w:rsidRPr="0011095D">
        <w:rPr>
          <w:rFonts w:asciiTheme="minorHAnsi" w:hAnsiTheme="minorHAnsi" w:cstheme="minorHAnsi"/>
        </w:rPr>
        <w:t xml:space="preserve"> Przesłuchania Powiatowe, gminne ośrodki kultury z terenu danego powiatu, po akceptacji organizatora Przeglądu (PIK), mogą zgłosić po jednym uczestniku z każdej kategorii artystycznej (mistrzowie recytacji/mistrzowie piosenki) i wiekowej (przedszkolaki, uczniowie szkoły podstawowej klas 1-3, 4-6, 7-8). Laureaci przesłuchań gminnych, zgłoszeni przez te instytucje, będą mieli możliwość udziału w przesłuchaniach wojewódzkich,  jedynie w przypadku, gdy faktycznie przesłuchania powiatowe się nie odbyły.  Warunkiem koniecznym jest przekazanie uzupełnionej karty uczestnictwa </w:t>
      </w:r>
      <w:r w:rsidRPr="0011095D">
        <w:rPr>
          <w:rFonts w:asciiTheme="minorHAnsi" w:hAnsiTheme="minorHAnsi" w:cstheme="minorHAnsi"/>
          <w:bCs/>
        </w:rPr>
        <w:t>Organizatorowi.</w:t>
      </w:r>
    </w:p>
    <w:p w14:paraId="4401722F" w14:textId="4C3E5BE8" w:rsidR="00371CC5" w:rsidRPr="0011095D" w:rsidRDefault="00A35C2A" w:rsidP="002E384C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Liczba</w:t>
      </w:r>
      <w:r w:rsidR="00F14263" w:rsidRPr="0011095D">
        <w:rPr>
          <w:rFonts w:asciiTheme="minorHAnsi" w:hAnsiTheme="minorHAnsi" w:cstheme="minorHAnsi"/>
        </w:rPr>
        <w:t xml:space="preserve"> laureatów z danej kategorii wiekowej nie może zostać </w:t>
      </w:r>
      <w:r w:rsidR="00371CC5" w:rsidRPr="0011095D">
        <w:rPr>
          <w:rFonts w:asciiTheme="minorHAnsi" w:hAnsiTheme="minorHAnsi" w:cstheme="minorHAnsi"/>
        </w:rPr>
        <w:t>zwiększona</w:t>
      </w:r>
      <w:r w:rsidR="00F14263" w:rsidRPr="0011095D">
        <w:rPr>
          <w:rFonts w:asciiTheme="minorHAnsi" w:hAnsiTheme="minorHAnsi" w:cstheme="minorHAnsi"/>
        </w:rPr>
        <w:t>, (maksymalnie</w:t>
      </w:r>
      <w:r w:rsidR="009677F0" w:rsidRPr="0011095D">
        <w:rPr>
          <w:rFonts w:asciiTheme="minorHAnsi" w:hAnsiTheme="minorHAnsi" w:cstheme="minorHAnsi"/>
        </w:rPr>
        <w:t xml:space="preserve"> </w:t>
      </w:r>
      <w:r w:rsidR="00F14263" w:rsidRPr="0011095D">
        <w:rPr>
          <w:rFonts w:asciiTheme="minorHAnsi" w:hAnsiTheme="minorHAnsi" w:cstheme="minorHAnsi"/>
        </w:rPr>
        <w:t>5) nawet jeśli</w:t>
      </w:r>
      <w:r w:rsidR="00387108" w:rsidRPr="0011095D">
        <w:rPr>
          <w:rFonts w:asciiTheme="minorHAnsi" w:hAnsiTheme="minorHAnsi" w:cstheme="minorHAnsi"/>
        </w:rPr>
        <w:t xml:space="preserve"> </w:t>
      </w:r>
      <w:r w:rsidR="00F14263" w:rsidRPr="0011095D">
        <w:rPr>
          <w:rFonts w:asciiTheme="minorHAnsi" w:hAnsiTheme="minorHAnsi" w:cstheme="minorHAnsi"/>
        </w:rPr>
        <w:t xml:space="preserve">w innej kategorii zostanie wytypowanych mniejsza </w:t>
      </w:r>
      <w:r w:rsidRPr="0011095D">
        <w:rPr>
          <w:rFonts w:asciiTheme="minorHAnsi" w:hAnsiTheme="minorHAnsi" w:cstheme="minorHAnsi"/>
        </w:rPr>
        <w:t xml:space="preserve">liczba </w:t>
      </w:r>
      <w:r w:rsidR="00F14263" w:rsidRPr="0011095D">
        <w:rPr>
          <w:rFonts w:asciiTheme="minorHAnsi" w:hAnsiTheme="minorHAnsi" w:cstheme="minorHAnsi"/>
        </w:rPr>
        <w:t>laureatów</w:t>
      </w:r>
      <w:r w:rsidR="00C16178" w:rsidRPr="0011095D">
        <w:rPr>
          <w:rFonts w:asciiTheme="minorHAnsi" w:hAnsiTheme="minorHAnsi" w:cstheme="minorHAnsi"/>
        </w:rPr>
        <w:t>.</w:t>
      </w:r>
    </w:p>
    <w:p w14:paraId="0F589F90" w14:textId="77777777" w:rsidR="002E6266" w:rsidRPr="0011095D" w:rsidRDefault="002E6266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21FDBDF9" w14:textId="1F64BA27" w:rsidR="00F67FC8" w:rsidRPr="0011095D" w:rsidRDefault="00F67FC8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D241A0" w:rsidRPr="0011095D">
        <w:rPr>
          <w:rFonts w:asciiTheme="minorHAnsi" w:hAnsiTheme="minorHAnsi" w:cstheme="minorHAnsi"/>
          <w:b/>
          <w:bCs/>
        </w:rPr>
        <w:t>8</w:t>
      </w:r>
    </w:p>
    <w:p w14:paraId="1E6DACA3" w14:textId="2A823E71" w:rsidR="00F67FC8" w:rsidRPr="0011095D" w:rsidRDefault="001D397B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t>N</w:t>
      </w:r>
      <w:r w:rsidR="00F67FC8" w:rsidRPr="0011095D">
        <w:rPr>
          <w:rFonts w:asciiTheme="minorHAnsi" w:hAnsiTheme="minorHAnsi" w:cstheme="minorHAnsi"/>
          <w:b/>
        </w:rPr>
        <w:t>AGRODY</w:t>
      </w:r>
    </w:p>
    <w:p w14:paraId="600DF216" w14:textId="3921356A" w:rsidR="00F67FC8" w:rsidRPr="0011095D" w:rsidRDefault="00F14263" w:rsidP="002E384C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Każdy uczestnik </w:t>
      </w:r>
      <w:r w:rsidR="002D4F99" w:rsidRPr="0011095D">
        <w:rPr>
          <w:rFonts w:asciiTheme="minorHAnsi" w:hAnsiTheme="minorHAnsi" w:cstheme="minorHAnsi"/>
          <w:color w:val="000000" w:themeColor="text1"/>
        </w:rPr>
        <w:t>Przesłuchań</w:t>
      </w:r>
      <w:r w:rsidR="002D4F99" w:rsidRPr="0011095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2D4F99" w:rsidRPr="00C75236">
        <w:rPr>
          <w:rFonts w:asciiTheme="minorHAnsi" w:hAnsiTheme="minorHAnsi" w:cstheme="minorHAnsi"/>
        </w:rPr>
        <w:t>gminnych</w:t>
      </w:r>
      <w:r w:rsidR="009677F0" w:rsidRPr="00C75236">
        <w:rPr>
          <w:rFonts w:asciiTheme="minorHAnsi" w:hAnsiTheme="minorHAnsi" w:cstheme="minorHAnsi"/>
          <w:b/>
          <w:bCs/>
        </w:rPr>
        <w:t xml:space="preserve"> </w:t>
      </w:r>
      <w:r w:rsidR="005D43AE" w:rsidRPr="00C75236">
        <w:rPr>
          <w:rFonts w:asciiTheme="minorHAnsi" w:hAnsiTheme="minorHAnsi" w:cstheme="minorHAnsi"/>
          <w:b/>
          <w:bCs/>
        </w:rPr>
        <w:t xml:space="preserve"> </w:t>
      </w:r>
      <w:r w:rsidRPr="0011095D">
        <w:rPr>
          <w:rFonts w:asciiTheme="minorHAnsi" w:hAnsiTheme="minorHAnsi" w:cstheme="minorHAnsi"/>
        </w:rPr>
        <w:t>otrzyma dyplom.</w:t>
      </w:r>
      <w:r w:rsidR="00C75236">
        <w:rPr>
          <w:rFonts w:asciiTheme="minorHAnsi" w:hAnsiTheme="minorHAnsi" w:cstheme="minorHAnsi"/>
        </w:rPr>
        <w:t xml:space="preserve"> Laureaci Przesłuchań gminnych otrzymają nagrody.</w:t>
      </w:r>
      <w:r w:rsidRPr="0011095D">
        <w:rPr>
          <w:rFonts w:asciiTheme="minorHAnsi" w:hAnsiTheme="minorHAnsi" w:cstheme="minorHAnsi"/>
        </w:rPr>
        <w:t xml:space="preserve"> </w:t>
      </w:r>
    </w:p>
    <w:p w14:paraId="40F945E8" w14:textId="77777777" w:rsidR="005D43AE" w:rsidRPr="00C75236" w:rsidRDefault="005D43AE" w:rsidP="00C75236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2E041AA" w14:textId="7B33F160" w:rsidR="00906750" w:rsidRPr="0011095D" w:rsidRDefault="0073344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D241A0" w:rsidRPr="0011095D">
        <w:rPr>
          <w:rFonts w:asciiTheme="minorHAnsi" w:hAnsiTheme="minorHAnsi" w:cstheme="minorHAnsi"/>
          <w:b/>
          <w:bCs/>
        </w:rPr>
        <w:t>9</w:t>
      </w:r>
    </w:p>
    <w:p w14:paraId="177F5490" w14:textId="28A8E830" w:rsidR="00F96BB5" w:rsidRPr="0011095D" w:rsidRDefault="00F96BB5" w:rsidP="002E384C">
      <w:pPr>
        <w:spacing w:after="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11095D">
        <w:rPr>
          <w:rFonts w:asciiTheme="minorHAnsi" w:hAnsiTheme="minorHAnsi" w:cstheme="minorHAnsi"/>
          <w:b/>
          <w:lang w:eastAsia="pl-PL"/>
        </w:rPr>
        <w:t>WARUNKI KOŃCOWE</w:t>
      </w:r>
    </w:p>
    <w:p w14:paraId="4B3CDDE0" w14:textId="51FFACC0" w:rsidR="00013C2B" w:rsidRPr="0011095D" w:rsidRDefault="00CF1F96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Ostateczna</w:t>
      </w:r>
      <w:r w:rsidR="0019502C" w:rsidRPr="0011095D">
        <w:rPr>
          <w:rFonts w:asciiTheme="minorHAnsi" w:hAnsiTheme="minorHAnsi" w:cstheme="minorHAnsi"/>
        </w:rPr>
        <w:t xml:space="preserve"> interpretacja Regulaminu należy do Organizatora</w:t>
      </w:r>
      <w:r w:rsidR="00C16178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Przesłuchań</w:t>
      </w:r>
      <w:r w:rsidR="00C16178" w:rsidRPr="0011095D">
        <w:rPr>
          <w:rFonts w:asciiTheme="minorHAnsi" w:hAnsiTheme="minorHAnsi" w:cstheme="minorHAnsi"/>
        </w:rPr>
        <w:t xml:space="preserve"> </w:t>
      </w:r>
      <w:r w:rsidR="00A35C2A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minnych.</w:t>
      </w:r>
    </w:p>
    <w:p w14:paraId="46F25A3F" w14:textId="2222A420" w:rsidR="00013C2B" w:rsidRPr="0011095D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W</w:t>
      </w:r>
      <w:r w:rsidR="001626D4" w:rsidRPr="0011095D">
        <w:rPr>
          <w:rFonts w:asciiTheme="minorHAnsi" w:hAnsiTheme="minorHAnsi" w:cstheme="minorHAnsi"/>
        </w:rPr>
        <w:t xml:space="preserve">szystkie kwestie nie objęte niniejszym Regulaminem rozstrzyga </w:t>
      </w:r>
      <w:r w:rsidR="00670BD6" w:rsidRPr="0011095D">
        <w:rPr>
          <w:rFonts w:asciiTheme="minorHAnsi" w:hAnsiTheme="minorHAnsi" w:cstheme="minorHAnsi"/>
        </w:rPr>
        <w:t>O</w:t>
      </w:r>
      <w:r w:rsidR="001626D4" w:rsidRPr="0011095D">
        <w:rPr>
          <w:rFonts w:asciiTheme="minorHAnsi" w:hAnsiTheme="minorHAnsi" w:cstheme="minorHAnsi"/>
        </w:rPr>
        <w:t>rganizator</w:t>
      </w:r>
      <w:r w:rsidR="00C16178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Przesłuchań</w:t>
      </w:r>
      <w:r w:rsidR="00C16178" w:rsidRPr="0011095D">
        <w:rPr>
          <w:rFonts w:asciiTheme="minorHAnsi" w:hAnsiTheme="minorHAnsi" w:cstheme="minorHAnsi"/>
        </w:rPr>
        <w:t xml:space="preserve"> </w:t>
      </w:r>
      <w:r w:rsidR="00A35C2A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</w:t>
      </w:r>
      <w:r w:rsidRPr="0011095D">
        <w:rPr>
          <w:rFonts w:asciiTheme="minorHAnsi" w:hAnsiTheme="minorHAnsi" w:cstheme="minorHAnsi"/>
        </w:rPr>
        <w:t>.</w:t>
      </w:r>
    </w:p>
    <w:p w14:paraId="724CE054" w14:textId="77777777" w:rsidR="00013C2B" w:rsidRPr="0011095D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Z</w:t>
      </w:r>
      <w:r w:rsidR="001626D4" w:rsidRPr="0011095D">
        <w:rPr>
          <w:rFonts w:asciiTheme="minorHAnsi" w:hAnsiTheme="minorHAnsi" w:cstheme="minorHAnsi"/>
        </w:rPr>
        <w:t>głoszenie uczestnika jest równoznaczne z akceptacją niniejszego Regulaminu</w:t>
      </w:r>
      <w:r w:rsidR="006D3356" w:rsidRPr="0011095D">
        <w:rPr>
          <w:rFonts w:asciiTheme="minorHAnsi" w:hAnsiTheme="minorHAnsi" w:cstheme="minorHAnsi"/>
        </w:rPr>
        <w:t>.</w:t>
      </w:r>
    </w:p>
    <w:p w14:paraId="3CDFE9F8" w14:textId="70A5D44E" w:rsidR="00013C2B" w:rsidRPr="0011095D" w:rsidRDefault="002A6CC0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  <w:lang w:eastAsia="pl-PL"/>
        </w:rPr>
        <w:t xml:space="preserve">Integralną częścią niniejszego </w:t>
      </w:r>
      <w:r w:rsidR="0059627E" w:rsidRPr="0011095D">
        <w:rPr>
          <w:rFonts w:asciiTheme="minorHAnsi" w:hAnsiTheme="minorHAnsi" w:cstheme="minorHAnsi"/>
          <w:lang w:eastAsia="pl-PL"/>
        </w:rPr>
        <w:t>R</w:t>
      </w:r>
      <w:r w:rsidRPr="0011095D">
        <w:rPr>
          <w:rFonts w:asciiTheme="minorHAnsi" w:hAnsiTheme="minorHAnsi" w:cstheme="minorHAnsi"/>
          <w:lang w:eastAsia="pl-PL"/>
        </w:rPr>
        <w:t xml:space="preserve">egulaminu </w:t>
      </w:r>
      <w:r w:rsidR="001E6125" w:rsidRPr="0011095D">
        <w:rPr>
          <w:rFonts w:asciiTheme="minorHAnsi" w:hAnsiTheme="minorHAnsi" w:cstheme="minorHAnsi"/>
          <w:lang w:eastAsia="pl-PL"/>
        </w:rPr>
        <w:t xml:space="preserve">jest </w:t>
      </w:r>
      <w:r w:rsidR="00D92880" w:rsidRPr="0011095D">
        <w:rPr>
          <w:rFonts w:asciiTheme="minorHAnsi" w:hAnsiTheme="minorHAnsi" w:cstheme="minorHAnsi"/>
          <w:lang w:eastAsia="pl-PL"/>
        </w:rPr>
        <w:t xml:space="preserve">karta </w:t>
      </w:r>
      <w:r w:rsidR="00D241A0" w:rsidRPr="0011095D">
        <w:rPr>
          <w:rFonts w:asciiTheme="minorHAnsi" w:hAnsiTheme="minorHAnsi" w:cstheme="minorHAnsi"/>
          <w:lang w:eastAsia="pl-PL"/>
        </w:rPr>
        <w:t>zgłoszenia.</w:t>
      </w:r>
    </w:p>
    <w:p w14:paraId="551B1A5F" w14:textId="2C54F8CE" w:rsidR="0060153D" w:rsidRPr="0011095D" w:rsidRDefault="0060153D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Informacje dotyczące przetwarzania danych osobowych, zgodnie z art. 13 ust. 1 i 2 ogólnego rozporządzenia o ochronie danych osobowych nr 2016/679 z dnia 27 kwietnia 2016 r. (RODO), znajdują się </w:t>
      </w:r>
      <w:r w:rsidR="00C16178" w:rsidRPr="0011095D">
        <w:rPr>
          <w:rFonts w:asciiTheme="minorHAnsi" w:hAnsiTheme="minorHAnsi" w:cstheme="minorHAnsi"/>
        </w:rPr>
        <w:t>poniżej.</w:t>
      </w:r>
    </w:p>
    <w:p w14:paraId="31A600B3" w14:textId="77777777" w:rsidR="00982D65" w:rsidRPr="0011095D" w:rsidRDefault="00982D65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bookmarkStart w:id="8" w:name="_Hlk62823075"/>
    </w:p>
    <w:p w14:paraId="6182B3D8" w14:textId="10768B2F" w:rsidR="00C95B27" w:rsidRPr="0011095D" w:rsidRDefault="002A6CC0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11095D">
        <w:rPr>
          <w:rFonts w:asciiTheme="minorHAnsi" w:hAnsiTheme="minorHAnsi" w:cstheme="minorHAnsi"/>
          <w:b/>
          <w:lang w:eastAsia="pl-PL"/>
        </w:rPr>
        <w:t xml:space="preserve">Szczegółowych informacji na temat </w:t>
      </w:r>
      <w:r w:rsidR="002E6266" w:rsidRPr="0011095D">
        <w:rPr>
          <w:rFonts w:asciiTheme="minorHAnsi" w:hAnsiTheme="minorHAnsi" w:cstheme="minorHAnsi"/>
          <w:b/>
          <w:lang w:eastAsia="pl-PL"/>
        </w:rPr>
        <w:t>P</w:t>
      </w:r>
      <w:r w:rsidR="00F67FC8" w:rsidRPr="0011095D">
        <w:rPr>
          <w:rFonts w:asciiTheme="minorHAnsi" w:hAnsiTheme="minorHAnsi" w:cstheme="minorHAnsi"/>
          <w:b/>
          <w:lang w:eastAsia="pl-PL"/>
        </w:rPr>
        <w:t xml:space="preserve">rzesłuchań </w:t>
      </w:r>
      <w:r w:rsidR="002E6266" w:rsidRPr="0011095D">
        <w:rPr>
          <w:rFonts w:asciiTheme="minorHAnsi" w:hAnsiTheme="minorHAnsi" w:cstheme="minorHAnsi"/>
          <w:b/>
          <w:lang w:eastAsia="pl-PL"/>
        </w:rPr>
        <w:t>G</w:t>
      </w:r>
      <w:r w:rsidR="00C16178" w:rsidRPr="0011095D">
        <w:rPr>
          <w:rFonts w:asciiTheme="minorHAnsi" w:hAnsiTheme="minorHAnsi" w:cstheme="minorHAnsi"/>
          <w:b/>
          <w:lang w:eastAsia="pl-PL"/>
        </w:rPr>
        <w:t xml:space="preserve">minnych </w:t>
      </w:r>
      <w:r w:rsidR="00DC61DF" w:rsidRPr="0011095D">
        <w:rPr>
          <w:rFonts w:asciiTheme="minorHAnsi" w:hAnsiTheme="minorHAnsi" w:cstheme="minorHAnsi"/>
          <w:b/>
          <w:lang w:eastAsia="pl-PL"/>
        </w:rPr>
        <w:t>udziela</w:t>
      </w:r>
      <w:r w:rsidR="00C16178" w:rsidRPr="0011095D">
        <w:rPr>
          <w:rFonts w:asciiTheme="minorHAnsi" w:hAnsiTheme="minorHAnsi" w:cstheme="minorHAnsi"/>
          <w:b/>
          <w:lang w:eastAsia="pl-PL"/>
        </w:rPr>
        <w:t>:</w:t>
      </w:r>
      <w:r w:rsidR="003E2FBA" w:rsidRPr="0011095D">
        <w:rPr>
          <w:rFonts w:asciiTheme="minorHAnsi" w:hAnsiTheme="minorHAnsi" w:cstheme="minorHAnsi"/>
          <w:b/>
          <w:lang w:eastAsia="pl-PL"/>
        </w:rPr>
        <w:t xml:space="preserve"> </w:t>
      </w:r>
    </w:p>
    <w:p w14:paraId="6B661140" w14:textId="11987BEE" w:rsidR="00982D65" w:rsidRPr="0011095D" w:rsidRDefault="000752C2" w:rsidP="002E384C">
      <w:pPr>
        <w:spacing w:after="0" w:line="276" w:lineRule="auto"/>
        <w:jc w:val="both"/>
        <w:rPr>
          <w:rFonts w:asciiTheme="minorHAnsi" w:hAnsiTheme="minorHAnsi" w:cstheme="minorHAnsi"/>
          <w:bCs/>
          <w:color w:val="FF0000"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Izabela Wróbel tel. 500 102 215</w:t>
      </w:r>
    </w:p>
    <w:p w14:paraId="08C2B30D" w14:textId="77777777" w:rsidR="00C16178" w:rsidRPr="0011095D" w:rsidRDefault="00C16178" w:rsidP="002E384C">
      <w:pPr>
        <w:spacing w:after="0" w:line="276" w:lineRule="auto"/>
        <w:jc w:val="both"/>
        <w:rPr>
          <w:rFonts w:asciiTheme="minorHAnsi" w:hAnsiTheme="minorHAnsi" w:cstheme="minorHAnsi"/>
          <w:bCs/>
          <w:color w:val="FF0000"/>
          <w:lang w:eastAsia="pl-PL"/>
        </w:rPr>
      </w:pPr>
    </w:p>
    <w:bookmarkEnd w:id="1"/>
    <w:bookmarkEnd w:id="8"/>
    <w:p w14:paraId="539E1FD0" w14:textId="693BA7B5" w:rsidR="001E6125" w:rsidRPr="0011095D" w:rsidRDefault="001E6125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sectPr w:rsidR="001E6125" w:rsidRPr="0011095D" w:rsidSect="00275EF6">
      <w:headerReference w:type="default" r:id="rId9"/>
      <w:footerReference w:type="default" r:id="rId10"/>
      <w:pgSz w:w="11906" w:h="16838"/>
      <w:pgMar w:top="1417" w:right="1417" w:bottom="1417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F0E4" w14:textId="77777777" w:rsidR="00573B21" w:rsidRDefault="00573B21" w:rsidP="000C053C">
      <w:pPr>
        <w:spacing w:after="0" w:line="240" w:lineRule="auto"/>
      </w:pPr>
      <w:r>
        <w:separator/>
      </w:r>
    </w:p>
  </w:endnote>
  <w:endnote w:type="continuationSeparator" w:id="0">
    <w:p w14:paraId="62C339DB" w14:textId="77777777" w:rsidR="00573B21" w:rsidRDefault="00573B21" w:rsidP="000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A66C" w14:textId="77777777" w:rsidR="008048AB" w:rsidRDefault="008048AB">
    <w:pPr>
      <w:pStyle w:val="Stopka"/>
    </w:pPr>
    <w:r w:rsidRPr="00B40EE8">
      <w:rPr>
        <w:noProof/>
        <w:lang w:eastAsia="pl-PL"/>
      </w:rPr>
      <w:drawing>
        <wp:inline distT="0" distB="0" distL="0" distR="0" wp14:anchorId="0A593B12" wp14:editId="1C3BCB6D">
          <wp:extent cx="5657850" cy="200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B44F" w14:textId="77777777" w:rsidR="00573B21" w:rsidRDefault="00573B21" w:rsidP="000C053C">
      <w:pPr>
        <w:spacing w:after="0" w:line="240" w:lineRule="auto"/>
      </w:pPr>
      <w:r>
        <w:separator/>
      </w:r>
    </w:p>
  </w:footnote>
  <w:footnote w:type="continuationSeparator" w:id="0">
    <w:p w14:paraId="40147C31" w14:textId="77777777" w:rsidR="00573B21" w:rsidRDefault="00573B21" w:rsidP="000C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F1EC" w14:textId="77A977B9" w:rsidR="008048AB" w:rsidRPr="00644A42" w:rsidRDefault="00AC414C" w:rsidP="00F20BD2">
    <w:pPr>
      <w:pStyle w:val="Nagwek"/>
      <w:ind w:left="-142"/>
      <w:rPr>
        <w:i/>
        <w:iCs/>
      </w:rPr>
    </w:pPr>
    <w:r>
      <w:rPr>
        <w:noProof/>
      </w:rPr>
      <w:drawing>
        <wp:inline distT="0" distB="0" distL="0" distR="0" wp14:anchorId="2FBCDC57" wp14:editId="1B5C1B9B">
          <wp:extent cx="1838325" cy="81624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30" cy="82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108">
      <w:t xml:space="preserve">     </w:t>
    </w:r>
    <w:r w:rsidR="00F20BD2">
      <w:t xml:space="preserve">               </w:t>
    </w:r>
    <w:r w:rsidR="00387108">
      <w:t xml:space="preserve">              </w:t>
    </w:r>
    <w:r w:rsidR="00F20BD2">
      <w:rPr>
        <w:i/>
        <w:iCs/>
        <w:noProof/>
      </w:rPr>
      <w:drawing>
        <wp:inline distT="0" distB="0" distL="0" distR="0" wp14:anchorId="3B62EE1E" wp14:editId="38668EBE">
          <wp:extent cx="1562100" cy="791464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28" cy="79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188"/>
    <w:multiLevelType w:val="hybridMultilevel"/>
    <w:tmpl w:val="FB28B95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E760B"/>
    <w:multiLevelType w:val="hybridMultilevel"/>
    <w:tmpl w:val="2E44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93A"/>
    <w:multiLevelType w:val="hybridMultilevel"/>
    <w:tmpl w:val="A88C9E5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479"/>
    <w:multiLevelType w:val="hybridMultilevel"/>
    <w:tmpl w:val="6F8CF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C6"/>
    <w:multiLevelType w:val="hybridMultilevel"/>
    <w:tmpl w:val="F732E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139F6"/>
    <w:multiLevelType w:val="multilevel"/>
    <w:tmpl w:val="EC96DCB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1A6"/>
    <w:multiLevelType w:val="hybridMultilevel"/>
    <w:tmpl w:val="7E0276DA"/>
    <w:lvl w:ilvl="0" w:tplc="5E543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2D5F"/>
    <w:multiLevelType w:val="hybridMultilevel"/>
    <w:tmpl w:val="BEA0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2DCC"/>
    <w:multiLevelType w:val="hybridMultilevel"/>
    <w:tmpl w:val="5B5A0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7667E"/>
    <w:multiLevelType w:val="hybridMultilevel"/>
    <w:tmpl w:val="871256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31921"/>
    <w:multiLevelType w:val="hybridMultilevel"/>
    <w:tmpl w:val="E54E7DD8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844"/>
    <w:multiLevelType w:val="hybridMultilevel"/>
    <w:tmpl w:val="F8C2D76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972FA"/>
    <w:multiLevelType w:val="hybridMultilevel"/>
    <w:tmpl w:val="7144A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09BA"/>
    <w:multiLevelType w:val="hybridMultilevel"/>
    <w:tmpl w:val="91CA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0D80"/>
    <w:multiLevelType w:val="hybridMultilevel"/>
    <w:tmpl w:val="F690850E"/>
    <w:lvl w:ilvl="0" w:tplc="37F05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A570B6"/>
    <w:multiLevelType w:val="hybridMultilevel"/>
    <w:tmpl w:val="AFF01E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C6787"/>
    <w:multiLevelType w:val="hybridMultilevel"/>
    <w:tmpl w:val="04BCE9D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F08C6"/>
    <w:multiLevelType w:val="hybridMultilevel"/>
    <w:tmpl w:val="48626B38"/>
    <w:lvl w:ilvl="0" w:tplc="D79055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182E"/>
    <w:multiLevelType w:val="hybridMultilevel"/>
    <w:tmpl w:val="50A42E7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180A"/>
    <w:multiLevelType w:val="hybridMultilevel"/>
    <w:tmpl w:val="CA2C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2970"/>
    <w:multiLevelType w:val="hybridMultilevel"/>
    <w:tmpl w:val="C2D6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18C3"/>
    <w:multiLevelType w:val="hybridMultilevel"/>
    <w:tmpl w:val="B07032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92E01"/>
    <w:multiLevelType w:val="hybridMultilevel"/>
    <w:tmpl w:val="B074F58E"/>
    <w:lvl w:ilvl="0" w:tplc="37EA860A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3" w15:restartNumberingAfterBreak="0">
    <w:nsid w:val="5AA06724"/>
    <w:multiLevelType w:val="hybridMultilevel"/>
    <w:tmpl w:val="6208373E"/>
    <w:lvl w:ilvl="0" w:tplc="8CC4D8AC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915B7"/>
    <w:multiLevelType w:val="hybridMultilevel"/>
    <w:tmpl w:val="8166AE52"/>
    <w:lvl w:ilvl="0" w:tplc="37EA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C1131"/>
    <w:multiLevelType w:val="hybridMultilevel"/>
    <w:tmpl w:val="874E24B6"/>
    <w:lvl w:ilvl="0" w:tplc="D158D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C7501"/>
    <w:multiLevelType w:val="hybridMultilevel"/>
    <w:tmpl w:val="BE9261D0"/>
    <w:lvl w:ilvl="0" w:tplc="D74882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0533D"/>
    <w:multiLevelType w:val="hybridMultilevel"/>
    <w:tmpl w:val="2E34FFD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A0863"/>
    <w:multiLevelType w:val="hybridMultilevel"/>
    <w:tmpl w:val="EE7EFCB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2B0C"/>
    <w:multiLevelType w:val="hybridMultilevel"/>
    <w:tmpl w:val="5E928DF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6"/>
  </w:num>
  <w:num w:numId="5">
    <w:abstractNumId w:val="23"/>
  </w:num>
  <w:num w:numId="6">
    <w:abstractNumId w:val="28"/>
  </w:num>
  <w:num w:numId="7">
    <w:abstractNumId w:val="5"/>
  </w:num>
  <w:num w:numId="8">
    <w:abstractNumId w:val="24"/>
  </w:num>
  <w:num w:numId="9">
    <w:abstractNumId w:val="25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2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20"/>
  </w:num>
  <w:num w:numId="20">
    <w:abstractNumId w:val="22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7"/>
  </w:num>
  <w:num w:numId="24">
    <w:abstractNumId w:val="15"/>
  </w:num>
  <w:num w:numId="25">
    <w:abstractNumId w:val="12"/>
  </w:num>
  <w:num w:numId="26">
    <w:abstractNumId w:val="0"/>
  </w:num>
  <w:num w:numId="27">
    <w:abstractNumId w:val="11"/>
  </w:num>
  <w:num w:numId="28">
    <w:abstractNumId w:val="1"/>
  </w:num>
  <w:num w:numId="29">
    <w:abstractNumId w:val="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C0"/>
    <w:rsid w:val="00004426"/>
    <w:rsid w:val="00013C2B"/>
    <w:rsid w:val="00013CED"/>
    <w:rsid w:val="000146B7"/>
    <w:rsid w:val="00017DD2"/>
    <w:rsid w:val="00025E2C"/>
    <w:rsid w:val="00026CA8"/>
    <w:rsid w:val="000429BB"/>
    <w:rsid w:val="0004379C"/>
    <w:rsid w:val="00046C11"/>
    <w:rsid w:val="00050228"/>
    <w:rsid w:val="00065F43"/>
    <w:rsid w:val="0006743B"/>
    <w:rsid w:val="000752C2"/>
    <w:rsid w:val="00080977"/>
    <w:rsid w:val="00081051"/>
    <w:rsid w:val="00086C7B"/>
    <w:rsid w:val="000960B6"/>
    <w:rsid w:val="000A56BB"/>
    <w:rsid w:val="000A7A86"/>
    <w:rsid w:val="000B4416"/>
    <w:rsid w:val="000C053C"/>
    <w:rsid w:val="000C4DE9"/>
    <w:rsid w:val="000D0E16"/>
    <w:rsid w:val="000E678E"/>
    <w:rsid w:val="000F31C4"/>
    <w:rsid w:val="00106DF2"/>
    <w:rsid w:val="0011095D"/>
    <w:rsid w:val="00117B66"/>
    <w:rsid w:val="00124E6B"/>
    <w:rsid w:val="001370C1"/>
    <w:rsid w:val="00153605"/>
    <w:rsid w:val="00162468"/>
    <w:rsid w:val="001626D4"/>
    <w:rsid w:val="001651B0"/>
    <w:rsid w:val="0018338C"/>
    <w:rsid w:val="001869D9"/>
    <w:rsid w:val="00187C75"/>
    <w:rsid w:val="0019502C"/>
    <w:rsid w:val="001A03DA"/>
    <w:rsid w:val="001B35DA"/>
    <w:rsid w:val="001B75EE"/>
    <w:rsid w:val="001C023B"/>
    <w:rsid w:val="001D397B"/>
    <w:rsid w:val="001D74E5"/>
    <w:rsid w:val="001E6125"/>
    <w:rsid w:val="001E70E9"/>
    <w:rsid w:val="001F0467"/>
    <w:rsid w:val="001F3846"/>
    <w:rsid w:val="001F6608"/>
    <w:rsid w:val="001F7DA1"/>
    <w:rsid w:val="00204982"/>
    <w:rsid w:val="00212067"/>
    <w:rsid w:val="00214DDC"/>
    <w:rsid w:val="002210FE"/>
    <w:rsid w:val="00221923"/>
    <w:rsid w:val="00221F74"/>
    <w:rsid w:val="002323EC"/>
    <w:rsid w:val="00236371"/>
    <w:rsid w:val="002363F7"/>
    <w:rsid w:val="002551B5"/>
    <w:rsid w:val="00257661"/>
    <w:rsid w:val="002604EF"/>
    <w:rsid w:val="00265320"/>
    <w:rsid w:val="002703EA"/>
    <w:rsid w:val="00270A04"/>
    <w:rsid w:val="00270EBD"/>
    <w:rsid w:val="00275EF6"/>
    <w:rsid w:val="002763E0"/>
    <w:rsid w:val="00284AEC"/>
    <w:rsid w:val="00285A03"/>
    <w:rsid w:val="00286ACC"/>
    <w:rsid w:val="0029274C"/>
    <w:rsid w:val="00292837"/>
    <w:rsid w:val="002A1A38"/>
    <w:rsid w:val="002A6CC0"/>
    <w:rsid w:val="002C7ED8"/>
    <w:rsid w:val="002D4F99"/>
    <w:rsid w:val="002E384C"/>
    <w:rsid w:val="002E6266"/>
    <w:rsid w:val="00303222"/>
    <w:rsid w:val="00305F72"/>
    <w:rsid w:val="00306036"/>
    <w:rsid w:val="00312362"/>
    <w:rsid w:val="003156FD"/>
    <w:rsid w:val="003219FA"/>
    <w:rsid w:val="00324CD5"/>
    <w:rsid w:val="00330FC7"/>
    <w:rsid w:val="003408E8"/>
    <w:rsid w:val="00350FA8"/>
    <w:rsid w:val="00354F9C"/>
    <w:rsid w:val="003619C6"/>
    <w:rsid w:val="003637C8"/>
    <w:rsid w:val="0036562A"/>
    <w:rsid w:val="00371CC5"/>
    <w:rsid w:val="00372E00"/>
    <w:rsid w:val="00380421"/>
    <w:rsid w:val="00386303"/>
    <w:rsid w:val="00386CF8"/>
    <w:rsid w:val="00387108"/>
    <w:rsid w:val="0039681B"/>
    <w:rsid w:val="003A00CB"/>
    <w:rsid w:val="003A4AF9"/>
    <w:rsid w:val="003B5C1F"/>
    <w:rsid w:val="003C476D"/>
    <w:rsid w:val="003C59BA"/>
    <w:rsid w:val="003D1F42"/>
    <w:rsid w:val="003D3C97"/>
    <w:rsid w:val="003E2C3D"/>
    <w:rsid w:val="003E2FBA"/>
    <w:rsid w:val="003E562D"/>
    <w:rsid w:val="003E67AA"/>
    <w:rsid w:val="003F2522"/>
    <w:rsid w:val="003F3E1C"/>
    <w:rsid w:val="003F4204"/>
    <w:rsid w:val="0041264B"/>
    <w:rsid w:val="00414F01"/>
    <w:rsid w:val="0042241B"/>
    <w:rsid w:val="00422A27"/>
    <w:rsid w:val="00426071"/>
    <w:rsid w:val="004338B0"/>
    <w:rsid w:val="004375B3"/>
    <w:rsid w:val="004670A1"/>
    <w:rsid w:val="00474EB5"/>
    <w:rsid w:val="0048073A"/>
    <w:rsid w:val="00495813"/>
    <w:rsid w:val="004A4947"/>
    <w:rsid w:val="004B36B8"/>
    <w:rsid w:val="004E23D6"/>
    <w:rsid w:val="004E4A8C"/>
    <w:rsid w:val="00546E01"/>
    <w:rsid w:val="0056533E"/>
    <w:rsid w:val="00573B21"/>
    <w:rsid w:val="00586214"/>
    <w:rsid w:val="00586D50"/>
    <w:rsid w:val="00587AFB"/>
    <w:rsid w:val="00590D10"/>
    <w:rsid w:val="0059627E"/>
    <w:rsid w:val="005A0B03"/>
    <w:rsid w:val="005A3B1B"/>
    <w:rsid w:val="005B2C60"/>
    <w:rsid w:val="005C3A63"/>
    <w:rsid w:val="005D3E4E"/>
    <w:rsid w:val="005D43AE"/>
    <w:rsid w:val="0060153D"/>
    <w:rsid w:val="006029E0"/>
    <w:rsid w:val="00602A3B"/>
    <w:rsid w:val="0061384D"/>
    <w:rsid w:val="00623308"/>
    <w:rsid w:val="00624E79"/>
    <w:rsid w:val="00642552"/>
    <w:rsid w:val="00643B86"/>
    <w:rsid w:val="00644A42"/>
    <w:rsid w:val="00660B3D"/>
    <w:rsid w:val="00663EA8"/>
    <w:rsid w:val="006663E5"/>
    <w:rsid w:val="00670BD6"/>
    <w:rsid w:val="00680657"/>
    <w:rsid w:val="00694A6C"/>
    <w:rsid w:val="006A1F54"/>
    <w:rsid w:val="006A64A0"/>
    <w:rsid w:val="006C14CA"/>
    <w:rsid w:val="006C6E4B"/>
    <w:rsid w:val="006C7140"/>
    <w:rsid w:val="006D160F"/>
    <w:rsid w:val="006D3356"/>
    <w:rsid w:val="006E004E"/>
    <w:rsid w:val="006E13E8"/>
    <w:rsid w:val="006F27D6"/>
    <w:rsid w:val="006F3B81"/>
    <w:rsid w:val="00707F0B"/>
    <w:rsid w:val="00710753"/>
    <w:rsid w:val="0071580D"/>
    <w:rsid w:val="007216BA"/>
    <w:rsid w:val="00723F18"/>
    <w:rsid w:val="0072521D"/>
    <w:rsid w:val="007253C6"/>
    <w:rsid w:val="00726857"/>
    <w:rsid w:val="00733448"/>
    <w:rsid w:val="00735210"/>
    <w:rsid w:val="00735FA7"/>
    <w:rsid w:val="007402C9"/>
    <w:rsid w:val="00740BC8"/>
    <w:rsid w:val="0074433F"/>
    <w:rsid w:val="00744800"/>
    <w:rsid w:val="00745531"/>
    <w:rsid w:val="00745760"/>
    <w:rsid w:val="0074656A"/>
    <w:rsid w:val="007533F3"/>
    <w:rsid w:val="00770848"/>
    <w:rsid w:val="007756D2"/>
    <w:rsid w:val="0078147A"/>
    <w:rsid w:val="00784BEB"/>
    <w:rsid w:val="007B6BB0"/>
    <w:rsid w:val="007C0C6B"/>
    <w:rsid w:val="007C5CB7"/>
    <w:rsid w:val="007D08DD"/>
    <w:rsid w:val="007E0DE4"/>
    <w:rsid w:val="008048AB"/>
    <w:rsid w:val="008059E5"/>
    <w:rsid w:val="0081459D"/>
    <w:rsid w:val="008310A0"/>
    <w:rsid w:val="0083125D"/>
    <w:rsid w:val="00832813"/>
    <w:rsid w:val="0084068B"/>
    <w:rsid w:val="00844D95"/>
    <w:rsid w:val="00857344"/>
    <w:rsid w:val="00871772"/>
    <w:rsid w:val="008738F4"/>
    <w:rsid w:val="008751EA"/>
    <w:rsid w:val="008A2834"/>
    <w:rsid w:val="008A30C5"/>
    <w:rsid w:val="008B4FBC"/>
    <w:rsid w:val="008B7DDA"/>
    <w:rsid w:val="008C18D8"/>
    <w:rsid w:val="008C2C76"/>
    <w:rsid w:val="008C3277"/>
    <w:rsid w:val="008C4ED6"/>
    <w:rsid w:val="008C64CC"/>
    <w:rsid w:val="008D0505"/>
    <w:rsid w:val="008D31F8"/>
    <w:rsid w:val="008D3CD6"/>
    <w:rsid w:val="008D4CCB"/>
    <w:rsid w:val="008E544A"/>
    <w:rsid w:val="008F2CDE"/>
    <w:rsid w:val="008F5D18"/>
    <w:rsid w:val="008F7480"/>
    <w:rsid w:val="0090262C"/>
    <w:rsid w:val="00906750"/>
    <w:rsid w:val="0092111A"/>
    <w:rsid w:val="00923DDF"/>
    <w:rsid w:val="009303DE"/>
    <w:rsid w:val="00932D41"/>
    <w:rsid w:val="00934638"/>
    <w:rsid w:val="00943ECC"/>
    <w:rsid w:val="00950B78"/>
    <w:rsid w:val="00953515"/>
    <w:rsid w:val="0095566F"/>
    <w:rsid w:val="00956E40"/>
    <w:rsid w:val="00961920"/>
    <w:rsid w:val="009677F0"/>
    <w:rsid w:val="009730D2"/>
    <w:rsid w:val="0097418A"/>
    <w:rsid w:val="0097526E"/>
    <w:rsid w:val="009768CF"/>
    <w:rsid w:val="00982D65"/>
    <w:rsid w:val="00983058"/>
    <w:rsid w:val="00984643"/>
    <w:rsid w:val="009A64E8"/>
    <w:rsid w:val="009C1686"/>
    <w:rsid w:val="009E5EDE"/>
    <w:rsid w:val="009F3F61"/>
    <w:rsid w:val="00A05A07"/>
    <w:rsid w:val="00A13049"/>
    <w:rsid w:val="00A175CC"/>
    <w:rsid w:val="00A1779E"/>
    <w:rsid w:val="00A20D50"/>
    <w:rsid w:val="00A2123C"/>
    <w:rsid w:val="00A3160A"/>
    <w:rsid w:val="00A35C2A"/>
    <w:rsid w:val="00A52B91"/>
    <w:rsid w:val="00A54B4A"/>
    <w:rsid w:val="00A56612"/>
    <w:rsid w:val="00A62C51"/>
    <w:rsid w:val="00A65631"/>
    <w:rsid w:val="00A65DBA"/>
    <w:rsid w:val="00A67038"/>
    <w:rsid w:val="00A83945"/>
    <w:rsid w:val="00A92412"/>
    <w:rsid w:val="00A937DF"/>
    <w:rsid w:val="00A970B8"/>
    <w:rsid w:val="00AA20EA"/>
    <w:rsid w:val="00AA61AE"/>
    <w:rsid w:val="00AA716D"/>
    <w:rsid w:val="00AB770D"/>
    <w:rsid w:val="00AC414C"/>
    <w:rsid w:val="00AC76F2"/>
    <w:rsid w:val="00AD2203"/>
    <w:rsid w:val="00AE5A78"/>
    <w:rsid w:val="00AE63E0"/>
    <w:rsid w:val="00AF37E9"/>
    <w:rsid w:val="00AF5125"/>
    <w:rsid w:val="00B00BD5"/>
    <w:rsid w:val="00B025C5"/>
    <w:rsid w:val="00B066E9"/>
    <w:rsid w:val="00B27E8B"/>
    <w:rsid w:val="00B323B3"/>
    <w:rsid w:val="00B34E77"/>
    <w:rsid w:val="00B5378B"/>
    <w:rsid w:val="00B62E8E"/>
    <w:rsid w:val="00B6449A"/>
    <w:rsid w:val="00B659CA"/>
    <w:rsid w:val="00B7293C"/>
    <w:rsid w:val="00B754B2"/>
    <w:rsid w:val="00B8369F"/>
    <w:rsid w:val="00B85B7B"/>
    <w:rsid w:val="00B9141D"/>
    <w:rsid w:val="00B96557"/>
    <w:rsid w:val="00BA1E37"/>
    <w:rsid w:val="00BA690D"/>
    <w:rsid w:val="00BA705E"/>
    <w:rsid w:val="00BB5F77"/>
    <w:rsid w:val="00BC06B8"/>
    <w:rsid w:val="00BC0F89"/>
    <w:rsid w:val="00BD2A38"/>
    <w:rsid w:val="00BE2268"/>
    <w:rsid w:val="00BE332E"/>
    <w:rsid w:val="00C01648"/>
    <w:rsid w:val="00C1268D"/>
    <w:rsid w:val="00C14E05"/>
    <w:rsid w:val="00C16178"/>
    <w:rsid w:val="00C21565"/>
    <w:rsid w:val="00C21B66"/>
    <w:rsid w:val="00C27DA4"/>
    <w:rsid w:val="00C363E4"/>
    <w:rsid w:val="00C41FCE"/>
    <w:rsid w:val="00C45C8D"/>
    <w:rsid w:val="00C47522"/>
    <w:rsid w:val="00C52DCE"/>
    <w:rsid w:val="00C55089"/>
    <w:rsid w:val="00C5593E"/>
    <w:rsid w:val="00C562CD"/>
    <w:rsid w:val="00C6452C"/>
    <w:rsid w:val="00C70B4C"/>
    <w:rsid w:val="00C75236"/>
    <w:rsid w:val="00C80993"/>
    <w:rsid w:val="00C866A2"/>
    <w:rsid w:val="00C95B27"/>
    <w:rsid w:val="00CA2207"/>
    <w:rsid w:val="00CA5152"/>
    <w:rsid w:val="00CB6109"/>
    <w:rsid w:val="00CC565F"/>
    <w:rsid w:val="00CC75FE"/>
    <w:rsid w:val="00CC79B5"/>
    <w:rsid w:val="00CE5FB6"/>
    <w:rsid w:val="00CE6CF5"/>
    <w:rsid w:val="00CF1F96"/>
    <w:rsid w:val="00D00C12"/>
    <w:rsid w:val="00D02A29"/>
    <w:rsid w:val="00D0439B"/>
    <w:rsid w:val="00D211EA"/>
    <w:rsid w:val="00D2315C"/>
    <w:rsid w:val="00D23369"/>
    <w:rsid w:val="00D241A0"/>
    <w:rsid w:val="00D3008A"/>
    <w:rsid w:val="00D365C4"/>
    <w:rsid w:val="00D452A2"/>
    <w:rsid w:val="00D5265F"/>
    <w:rsid w:val="00D56A0D"/>
    <w:rsid w:val="00D60025"/>
    <w:rsid w:val="00D60E4E"/>
    <w:rsid w:val="00D75BB0"/>
    <w:rsid w:val="00D77364"/>
    <w:rsid w:val="00D776AB"/>
    <w:rsid w:val="00D86082"/>
    <w:rsid w:val="00D92880"/>
    <w:rsid w:val="00D96653"/>
    <w:rsid w:val="00DA2AC1"/>
    <w:rsid w:val="00DB28CE"/>
    <w:rsid w:val="00DB2AC4"/>
    <w:rsid w:val="00DC2F9A"/>
    <w:rsid w:val="00DC61DF"/>
    <w:rsid w:val="00DC738D"/>
    <w:rsid w:val="00DC74C2"/>
    <w:rsid w:val="00DC7E74"/>
    <w:rsid w:val="00DE254A"/>
    <w:rsid w:val="00DE34C6"/>
    <w:rsid w:val="00DE3B0A"/>
    <w:rsid w:val="00DE6C32"/>
    <w:rsid w:val="00DF05F5"/>
    <w:rsid w:val="00DF310E"/>
    <w:rsid w:val="00DF5431"/>
    <w:rsid w:val="00E03A49"/>
    <w:rsid w:val="00E05203"/>
    <w:rsid w:val="00E07C9C"/>
    <w:rsid w:val="00E1136B"/>
    <w:rsid w:val="00E1347D"/>
    <w:rsid w:val="00E15AC8"/>
    <w:rsid w:val="00E25CD8"/>
    <w:rsid w:val="00E27569"/>
    <w:rsid w:val="00E3354A"/>
    <w:rsid w:val="00E3778F"/>
    <w:rsid w:val="00E40767"/>
    <w:rsid w:val="00E52D8E"/>
    <w:rsid w:val="00E55890"/>
    <w:rsid w:val="00E564A7"/>
    <w:rsid w:val="00E578C0"/>
    <w:rsid w:val="00E6233E"/>
    <w:rsid w:val="00E812C2"/>
    <w:rsid w:val="00E95FD3"/>
    <w:rsid w:val="00EA16B8"/>
    <w:rsid w:val="00EB02FF"/>
    <w:rsid w:val="00EB2F0E"/>
    <w:rsid w:val="00EC2D2B"/>
    <w:rsid w:val="00ED0B65"/>
    <w:rsid w:val="00ED34A5"/>
    <w:rsid w:val="00EF3FEB"/>
    <w:rsid w:val="00EF7979"/>
    <w:rsid w:val="00F02999"/>
    <w:rsid w:val="00F14263"/>
    <w:rsid w:val="00F1731A"/>
    <w:rsid w:val="00F20BD2"/>
    <w:rsid w:val="00F21A5B"/>
    <w:rsid w:val="00F313CD"/>
    <w:rsid w:val="00F32A25"/>
    <w:rsid w:val="00F55AB4"/>
    <w:rsid w:val="00F56FA1"/>
    <w:rsid w:val="00F67FC8"/>
    <w:rsid w:val="00F7152D"/>
    <w:rsid w:val="00F72EBD"/>
    <w:rsid w:val="00F81AFE"/>
    <w:rsid w:val="00F90911"/>
    <w:rsid w:val="00F9658D"/>
    <w:rsid w:val="00F96BB5"/>
    <w:rsid w:val="00FA03A6"/>
    <w:rsid w:val="00FB01FE"/>
    <w:rsid w:val="00FB1348"/>
    <w:rsid w:val="00FB2C6C"/>
    <w:rsid w:val="00FC44CA"/>
    <w:rsid w:val="00FD54F9"/>
    <w:rsid w:val="00FD7DCC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9CF03"/>
  <w15:chartTrackingRefBased/>
  <w15:docId w15:val="{36FF6C4C-1646-43BF-851E-B727B78C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C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6CC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A6CC0"/>
    <w:rPr>
      <w:rFonts w:ascii="Calibri" w:eastAsia="Times New Roman" w:hAnsi="Calibri" w:cs="Times New Roman"/>
    </w:rPr>
  </w:style>
  <w:style w:type="character" w:styleId="Hipercze">
    <w:name w:val="Hyperlink"/>
    <w:rsid w:val="002A6CC0"/>
    <w:rPr>
      <w:color w:val="0563C1"/>
      <w:u w:val="single"/>
    </w:rPr>
  </w:style>
  <w:style w:type="paragraph" w:customStyle="1" w:styleId="Akapitzlist1">
    <w:name w:val="Akapit z listą1"/>
    <w:basedOn w:val="Normalny"/>
    <w:rsid w:val="002A6CC0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C05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3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3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3B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3B"/>
    <w:rPr>
      <w:rFonts w:ascii="Segoe UI" w:eastAsia="Times New Roman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D31F8"/>
  </w:style>
  <w:style w:type="character" w:styleId="Uwydatnienie">
    <w:name w:val="Emphasis"/>
    <w:basedOn w:val="Domylnaczcionkaakapitu"/>
    <w:uiPriority w:val="20"/>
    <w:qFormat/>
    <w:rsid w:val="008D31F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313CD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13CD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Poprawka">
    <w:name w:val="Revision"/>
    <w:hidden/>
    <w:uiPriority w:val="99"/>
    <w:semiHidden/>
    <w:rsid w:val="003F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A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5C8D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83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C565F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82D65"/>
    <w:rPr>
      <w:color w:val="954F72" w:themeColor="followedHyperlink"/>
      <w:u w:val="single"/>
    </w:rPr>
  </w:style>
  <w:style w:type="paragraph" w:customStyle="1" w:styleId="Standard">
    <w:name w:val="Standard"/>
    <w:rsid w:val="00733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286pc">
    <w:name w:val="t286pc"/>
    <w:basedOn w:val="Domylnaczcionkaakapitu"/>
    <w:rsid w:val="00D211EA"/>
  </w:style>
  <w:style w:type="character" w:styleId="Pogrubienie">
    <w:name w:val="Strong"/>
    <w:uiPriority w:val="22"/>
    <w:qFormat/>
    <w:rsid w:val="00D2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ladczuk@kulturali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823-CFB2-4BEA-93CA-D9FC0622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Instytut Kultury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Wyszkowska</dc:creator>
  <cp:keywords/>
  <dc:description/>
  <cp:lastModifiedBy>PC</cp:lastModifiedBy>
  <cp:revision>3</cp:revision>
  <cp:lastPrinted>2024-02-08T11:51:00Z</cp:lastPrinted>
  <dcterms:created xsi:type="dcterms:W3CDTF">2026-03-07T08:43:00Z</dcterms:created>
  <dcterms:modified xsi:type="dcterms:W3CDTF">2026-03-11T08:14:00Z</dcterms:modified>
</cp:coreProperties>
</file>